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C7E" w:rsidRDefault="005B4C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Индивидуальный образовательный маршрут</w:t>
      </w: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5-6 лет</w:t>
      </w: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B4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24-2025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895B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6"/>
        <w:gridCol w:w="3229"/>
        <w:gridCol w:w="2641"/>
        <w:gridCol w:w="2919"/>
        <w:gridCol w:w="414"/>
        <w:gridCol w:w="417"/>
        <w:gridCol w:w="414"/>
        <w:gridCol w:w="417"/>
        <w:gridCol w:w="417"/>
        <w:gridCol w:w="414"/>
        <w:gridCol w:w="417"/>
        <w:gridCol w:w="414"/>
        <w:gridCol w:w="497"/>
      </w:tblGrid>
      <w:tr w:rsidR="00895B52">
        <w:trPr>
          <w:cantSplit/>
          <w:trHeight w:val="1134"/>
          <w:tblHeader/>
        </w:trPr>
        <w:tc>
          <w:tcPr>
            <w:tcW w:w="736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выявленные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ходе мониторинга</w:t>
            </w:r>
          </w:p>
        </w:tc>
        <w:tc>
          <w:tcPr>
            <w:tcW w:w="987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92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39" name="Овал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59264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wgKpPUAAAABQEAAA8AAAAAAAAAAQAgAAAAIgAAAGRycy9kb3ducmV2LnhtbFBLAQIU&#10;ABQAAAAIAIdO4kC4PBcTMAIAAGoEAAAOAAAAAAAAAAEAIAAAACM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0" name="Овал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0288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ttnB1AAAAAUBAAAPAAAAAAAAAAEAIAAAACIAAABkcnMvZG93bnJldi54bWxQSwEC&#10;FAAUAAAACACHTuJAnBkygDECAABqBAAADgAAAAAAAAABACAAAAAjAQAAZHJzL2Uyb0RvYy54bWxQ&#10;SwUGAAAAAAYABgBZAQAAxg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1" name="Овал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1312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HhW9jUwAgAAa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895B52">
        <w:trPr>
          <w:tblHeader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895B52">
        <w:trPr>
          <w:tblHeader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895B52">
        <w:trPr>
          <w:trHeight w:val="706"/>
        </w:trPr>
        <w:tc>
          <w:tcPr>
            <w:tcW w:w="736" w:type="pct"/>
            <w:vMerge w:val="restart"/>
          </w:tcPr>
          <w:p w:rsidR="00895B52" w:rsidRDefault="00435104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развивать интерес детей к художественной литературе. Продолжать знакомить с известными писателями. Помогать выразительно, с естественными интонациями читать стихи.</w:t>
            </w: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имеет предпочтение в литературных произведениях, не  называет некоторых пи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сателей. Затрудняется  выразительно, связно и последовательно рассказать небольшую сказку. Затрудняется выучить небольшое сти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хотворение.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Беседа о писателе любимой сказки, рассказа, стихотворения.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78"/>
        </w:trPr>
        <w:tc>
          <w:tcPr>
            <w:tcW w:w="736" w:type="pct"/>
            <w:vMerge/>
          </w:tcPr>
          <w:p w:rsidR="00895B52" w:rsidRDefault="00895B52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Презентация «Любимые детские писатели и поэты детям».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92"/>
        </w:trPr>
        <w:tc>
          <w:tcPr>
            <w:tcW w:w="736" w:type="pct"/>
            <w:vMerge/>
          </w:tcPr>
          <w:p w:rsidR="00895B52" w:rsidRDefault="00895B52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мнемотаблицы по пересказу сказок, стихотворений.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886"/>
        </w:trPr>
        <w:tc>
          <w:tcPr>
            <w:tcW w:w="736" w:type="pct"/>
            <w:vMerge/>
          </w:tcPr>
          <w:p w:rsidR="00895B52" w:rsidRDefault="00895B52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Рисуем сказку, стихотворение.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49"/>
        </w:trPr>
        <w:tc>
          <w:tcPr>
            <w:tcW w:w="736" w:type="pct"/>
            <w:vMerge w:val="restart"/>
          </w:tcPr>
          <w:p w:rsidR="00895B52" w:rsidRDefault="004351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составлять по образцу простые и сложные предложения.</w:t>
            </w:r>
          </w:p>
          <w:p w:rsidR="00895B52" w:rsidRDefault="004351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связно, последовательно и выразительно пересказывать небольшие сказки, рассказы.</w:t>
            </w: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Испытывает затруднения драматизировать небольшие сказки, читать по ролям стихотворение. Не может составлять по образцу рассказы по сю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жетной картине, по серии картин, относит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ельно точно пересказывать литературные произведения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Драматизация сказок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3"/>
        </w:trPr>
        <w:tc>
          <w:tcPr>
            <w:tcW w:w="736" w:type="pct"/>
            <w:vMerge/>
          </w:tcPr>
          <w:p w:rsidR="00895B52" w:rsidRDefault="00895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</w:t>
            </w:r>
          </w:p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мнемотаблиц,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620"/>
        </w:trPr>
        <w:tc>
          <w:tcPr>
            <w:tcW w:w="736" w:type="pct"/>
            <w:vMerge/>
          </w:tcPr>
          <w:p w:rsidR="00895B52" w:rsidRDefault="00895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мнемодорожек.</w:t>
            </w: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84"/>
        </w:trPr>
        <w:tc>
          <w:tcPr>
            <w:tcW w:w="736" w:type="pct"/>
            <w:vMerge w:val="restart"/>
          </w:tcPr>
          <w:p w:rsidR="00895B52" w:rsidRDefault="0043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Продолжать развивать фонематический слух. Учить определять место звука в слове ( начало, середина,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конец).</w:t>
            </w: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Испытывает затруднения в определении  место звука в слове. Затрудняется сравнивать  слова по длительности., находить слова с заданным звуком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 «Укажи место звука в схеме слова»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08"/>
        </w:trPr>
        <w:tc>
          <w:tcPr>
            <w:tcW w:w="736" w:type="pct"/>
            <w:vMerge/>
          </w:tcPr>
          <w:p w:rsidR="00895B52" w:rsidRDefault="0089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«Найди звук»</w:t>
            </w: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94"/>
        </w:trPr>
        <w:tc>
          <w:tcPr>
            <w:tcW w:w="736" w:type="pct"/>
            <w:vMerge/>
          </w:tcPr>
          <w:p w:rsidR="00895B52" w:rsidRDefault="0089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«Спой начало»</w:t>
            </w: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21"/>
        </w:trPr>
        <w:tc>
          <w:tcPr>
            <w:tcW w:w="736" w:type="pct"/>
            <w:vMerge/>
          </w:tcPr>
          <w:p w:rsidR="00895B52" w:rsidRDefault="0089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«Назови конец»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71"/>
        </w:trPr>
        <w:tc>
          <w:tcPr>
            <w:tcW w:w="736" w:type="pct"/>
            <w:vMerge/>
          </w:tcPr>
          <w:p w:rsidR="00895B52" w:rsidRDefault="0089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«Хлопни в ладоши»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720"/>
        </w:trPr>
        <w:tc>
          <w:tcPr>
            <w:tcW w:w="736" w:type="pct"/>
            <w:vMerge w:val="restart"/>
          </w:tcPr>
          <w:p w:rsidR="00895B52" w:rsidRDefault="004351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Упражнять детей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подборе прилагательных к существительному., подбирать синонимы.</w:t>
            </w: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поддерживает беседу, не высказывает свою точку зрения, согласие/несогласие, Затрудняется в использовании  всех  частей речи. Не подбирает к су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ществительному прилагательные, не умеет подби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рать синонимы.</w:t>
            </w: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Игры на развитие навыков общения </w:t>
            </w:r>
          </w:p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«Скажи по-другому».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21"/>
        </w:trPr>
        <w:tc>
          <w:tcPr>
            <w:tcW w:w="736" w:type="pct"/>
            <w:vMerge/>
          </w:tcPr>
          <w:p w:rsidR="00895B52" w:rsidRDefault="00895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«Упрямый ослик» </w:t>
            </w: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6"/>
        </w:trPr>
        <w:tc>
          <w:tcPr>
            <w:tcW w:w="736" w:type="pct"/>
            <w:vMerge/>
          </w:tcPr>
          <w:p w:rsidR="00895B52" w:rsidRDefault="00895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 чего сделано?»</w:t>
            </w:r>
          </w:p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84"/>
        </w:trPr>
        <w:tc>
          <w:tcPr>
            <w:tcW w:w="736" w:type="pct"/>
            <w:vMerge/>
          </w:tcPr>
          <w:p w:rsidR="00895B52" w:rsidRDefault="00895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«Лови да бросай-цвета называй»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994"/>
        </w:trPr>
        <w:tc>
          <w:tcPr>
            <w:tcW w:w="736" w:type="pct"/>
            <w:vMerge/>
          </w:tcPr>
          <w:p w:rsidR="00895B52" w:rsidRDefault="00895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«Скажи какой»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«Социально-коммуникативное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6"/>
        <w:gridCol w:w="3229"/>
        <w:gridCol w:w="2641"/>
        <w:gridCol w:w="2919"/>
        <w:gridCol w:w="414"/>
        <w:gridCol w:w="417"/>
        <w:gridCol w:w="414"/>
        <w:gridCol w:w="417"/>
        <w:gridCol w:w="417"/>
        <w:gridCol w:w="414"/>
        <w:gridCol w:w="417"/>
        <w:gridCol w:w="414"/>
        <w:gridCol w:w="497"/>
      </w:tblGrid>
      <w:tr w:rsidR="00895B52">
        <w:trPr>
          <w:cantSplit/>
          <w:trHeight w:val="1134"/>
          <w:tblHeader/>
        </w:trPr>
        <w:tc>
          <w:tcPr>
            <w:tcW w:w="736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7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92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2336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BaZ8Xu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3360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YFon1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JgWifU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4384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Ky1/4YwAgAAZ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895B52">
        <w:trPr>
          <w:tblHeader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895B52">
        <w:trPr>
          <w:tblHeader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895B52">
        <w:trPr>
          <w:trHeight w:val="487"/>
        </w:trPr>
        <w:tc>
          <w:tcPr>
            <w:tcW w:w="736" w:type="pct"/>
            <w:vMerge w:val="restart"/>
          </w:tcPr>
          <w:p w:rsidR="00895B52" w:rsidRDefault="0043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Расширять представления о правилах поведения в общественных местах; Знакомить с элементарными правилами безопасного поведения в природе Формировать умение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свои поступки и поступки сверстников.</w:t>
            </w:r>
          </w:p>
          <w:p w:rsidR="00895B52" w:rsidRDefault="0043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Приучать добросовестно, выполнять обязанности дежурных по столовой: сервировать стол, приводить его в порядок после еды. Поощрять  желание выполнять различные поручения, связанные с уходом в уголке природы;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бязанности дежурного в уголке природы </w:t>
            </w:r>
          </w:p>
          <w:p w:rsidR="00895B52" w:rsidRDefault="0043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творчество и инициативу при выполнении различных видов труда.</w:t>
            </w:r>
          </w:p>
          <w:p w:rsidR="00895B52" w:rsidRDefault="0043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и расширять игровые замыслы и умения детей. Формировать желание организовывать сюжетно-ролевые игры.</w:t>
            </w:r>
          </w:p>
        </w:tc>
        <w:tc>
          <w:tcPr>
            <w:tcW w:w="1092" w:type="pct"/>
            <w:vMerge w:val="restar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widowControl w:val="0"/>
              <w:tabs>
                <w:tab w:val="left" w:pos="61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  соблюдает правила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поведения в общественных местах, в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щении со взрослыми и сверстниками, в природе.</w:t>
            </w:r>
          </w:p>
          <w:p w:rsidR="00895B52" w:rsidRDefault="00895B5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Настольная игра «Правила дорожного движения»,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15"/>
        </w:trPr>
        <w:tc>
          <w:tcPr>
            <w:tcW w:w="736" w:type="pct"/>
            <w:vMerge/>
          </w:tcPr>
          <w:p w:rsidR="00895B52" w:rsidRDefault="00895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tabs>
                <w:tab w:val="left" w:pos="61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 «Неприятности на дороге».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6"/>
        </w:trPr>
        <w:tc>
          <w:tcPr>
            <w:tcW w:w="736" w:type="pct"/>
            <w:vMerge/>
          </w:tcPr>
          <w:p w:rsidR="00895B52" w:rsidRDefault="00895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tabs>
                <w:tab w:val="left" w:pos="61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«Правила этикета»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57"/>
        </w:trPr>
        <w:tc>
          <w:tcPr>
            <w:tcW w:w="736" w:type="pct"/>
            <w:vMerge/>
          </w:tcPr>
          <w:p w:rsidR="00895B52" w:rsidRDefault="00895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tabs>
                <w:tab w:val="left" w:pos="61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Чтение книги «Правила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поведения дошкольника».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108"/>
        </w:trPr>
        <w:tc>
          <w:tcPr>
            <w:tcW w:w="736" w:type="pct"/>
            <w:vMerge/>
          </w:tcPr>
          <w:p w:rsidR="00895B52" w:rsidRDefault="00895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tabs>
                <w:tab w:val="left" w:pos="61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Проблемная ситуация с опорой на сюжетные картинки (сюжетные картинки по правилам поведения в общественных местах)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720"/>
        </w:trPr>
        <w:tc>
          <w:tcPr>
            <w:tcW w:w="736" w:type="pct"/>
            <w:vMerge/>
          </w:tcPr>
          <w:p w:rsidR="00895B52" w:rsidRDefault="00895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tabs>
                <w:tab w:val="left" w:pos="61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Сюжетно-ролевые игры ( «Магазин», «Больница» и др.)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«Опасно-не опасно»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7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Затрудняется   дать нравственную оценку своим и чужим поступкам/действиям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Рассматривание картин с изображением ссоры детей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5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Рассматривание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серии картинок «Что такое хорошо, что такое плохо».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8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Беседа по сказке «Лиса и журавль»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50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Затрудняется упот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реблять в своей речи слова, обозначающие эмоциональное состо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яние» этические ка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чества, эстетические характеристики</w:t>
            </w:r>
          </w:p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«Конструктор эмоций», 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49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«Переменчивое настроение»,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343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«Собиралки» (собери ту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иную эмоцию),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720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понимает скрытые мотивы поступков героев литератур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ных произведений.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при рассматривании картины «Кто скуп и жаден, тот в дружбе не ладен»»,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66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«Людям забота как воздух нужна 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7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рассказов  К. Ушинского «Два козлика»,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3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Л.Толстого «Два товарища», «Котёнок» и т.п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706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выполняет обязан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ности дежурного по столовой, уголку природы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 ситуации :одному из цветков нужна срочная помощь. Как ему помочь?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900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алгоритма действий «Как накрыть на стол?», «Как убрать со стола ?» , Как полить растение?»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63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 проявляет интерес к совместным играм со сверстниками, в том числе играм с правилами, сюжетно-ролевым играм; не предлагает 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развития сюжета, не выдерживает принятую роль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Сюжетно-ролевые игры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814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 правилами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95B52" w:rsidRDefault="00895B52">
      <w:pPr>
        <w:rPr>
          <w:rFonts w:ascii="Times New Roman" w:hAnsi="Times New Roman" w:cs="Times New Roman"/>
        </w:rPr>
      </w:pP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6"/>
        <w:gridCol w:w="3229"/>
        <w:gridCol w:w="2641"/>
        <w:gridCol w:w="2919"/>
        <w:gridCol w:w="414"/>
        <w:gridCol w:w="417"/>
        <w:gridCol w:w="414"/>
        <w:gridCol w:w="417"/>
        <w:gridCol w:w="417"/>
        <w:gridCol w:w="414"/>
        <w:gridCol w:w="417"/>
        <w:gridCol w:w="414"/>
        <w:gridCol w:w="497"/>
      </w:tblGrid>
      <w:tr w:rsidR="00895B52">
        <w:trPr>
          <w:cantSplit/>
          <w:trHeight w:val="1134"/>
          <w:tblHeader/>
        </w:trPr>
        <w:tc>
          <w:tcPr>
            <w:tcW w:w="736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7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92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5408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D7yZtqLQIAAGY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D7yZtq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6432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D5Am79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PkCbv0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7456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HKqA0wAAAAQBAAAPAAAAAAAAAAEAIAAAACIAAABkcnMvZG93bnJldi54bWxQSwECFAAU&#10;AAAACACHTuJADRuhAi8CAABmBAAADgAAAAAAAAABACAAAAAi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895B52">
        <w:trPr>
          <w:tblHeader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895B52">
        <w:trPr>
          <w:tblHeader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895B52">
        <w:trPr>
          <w:trHeight w:val="466"/>
        </w:trPr>
        <w:tc>
          <w:tcPr>
            <w:tcW w:w="736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считать до 10.</w:t>
            </w:r>
          </w:p>
          <w:p w:rsidR="00895B52" w:rsidRDefault="0043510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устанавливать размерные отношения между 5–10 предметами разной длины (высоты, ширины) или толщины.</w:t>
            </w:r>
          </w:p>
          <w:p w:rsidR="00895B52" w:rsidRDefault="0043510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Совершенствовать умение ориентироваться в окружающем пространстве.</w:t>
            </w:r>
          </w:p>
          <w:p w:rsidR="00895B52" w:rsidRDefault="0043510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умение определять материалы, из которых изготовлены предметы.</w:t>
            </w:r>
          </w:p>
          <w:p w:rsidR="00895B52" w:rsidRDefault="0043510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Расширять и </w:t>
            </w:r>
            <w:r>
              <w:rPr>
                <w:rFonts w:ascii="Times New Roman" w:hAnsi="Times New Roman"/>
                <w:sz w:val="20"/>
                <w:szCs w:val="20"/>
              </w:rPr>
              <w:t>уточнять представления детей о природе.</w:t>
            </w:r>
          </w:p>
          <w:p w:rsidR="00895B52" w:rsidRDefault="0043510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представления о чередовании времен года, частей суток и их некоторых характеристиках.</w:t>
            </w:r>
          </w:p>
          <w:p w:rsidR="00895B52" w:rsidRDefault="0043510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Расширять представления о видах транспорта, инструментах, бытовой технике.</w:t>
            </w:r>
          </w:p>
          <w:p w:rsidR="00895B52" w:rsidRDefault="0043510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 детям представление о том, что утро, в</w:t>
            </w:r>
            <w:r>
              <w:rPr>
                <w:rFonts w:ascii="Times New Roman" w:hAnsi="Times New Roman"/>
                <w:sz w:val="20"/>
                <w:szCs w:val="20"/>
              </w:rPr>
              <w:t>ечер, день и ночь составляют сутки.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обследовать предметы разной формы</w:t>
            </w: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знает свои имя и фамилию, адрес прожи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вания, имена и фамилии ро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дителей, их про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фессии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альбома с семейными фотографиями.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3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о том,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важно имя для человека.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7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 «Кто чем занимается».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84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знает столицу Рос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сии. Не может назвать некоторые досто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примечательности родного города/по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селения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 Москве, столице нашей Родины.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92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фотоальбома с достопримечательностями родного края.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4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литературы о родном крае.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90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знает о значении солнца, воз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духа, воды для человека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Беседы: «Царство воды»,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73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«Воздух невидимка»,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5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«Солнышко лучистое».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727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рассматриванием иллюстраций «Явления природы».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44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«Свойства воздуха»,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50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«Вода теплая и холодная»,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14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«Сила солнечного луча».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92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Наблюдения за солнцем, ветром,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дождем, грозой, лужами.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7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Испытывает затруднения в ориентации в пространстве (на себе, на человеке, от предмета, на плоскости)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игры: «Солнышко»,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«Контролер»,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64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«Прятки»,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«Кто правильно назовет»,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7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«Кто из детей стоит близко, кто далеко?»,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388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«Жмурки с колокольчиком»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956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называет виды транспорта</w:t>
            </w:r>
            <w:r>
              <w:rPr>
                <w:rFonts w:ascii="Times New Roman" w:eastAsia="Candara" w:hAnsi="Times New Roman" w:cs="Times New Roman"/>
                <w:color w:val="000000"/>
                <w:spacing w:val="3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инструменты, бытовую тех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нику. Не способен определить материал (бумага, дерево, металл, пласт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масса)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с рассматриванием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иллюстраций с видами транспорта, инструментами, бытовой техники.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98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видеофильма «Так рождается бумага».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872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Опыты с бумагой, деревом, металлом, пластмассой: «Тонет – не тонет», «Бьется – не бьется», «Мнется – не мнется».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9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умеет правильно пользоваться порядко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выми количест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венными числи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тельными до 10, уравнивать 2 груп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пы предметов (+1 и-1)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 «Угадай»,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«Живые числа»,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84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какой сетке больше мячей?»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98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 различает 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крут, квадрат, тре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угольник, прямо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угольник, овал. Не соотносит объ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емные и плоскос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тные фигуры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 «Найди парную картинку»,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6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«Сложи фигуру»,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69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«Найди на ощупь»,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49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«Мастерская форм»,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«Почему овал не катится?»,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1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«Подбери фигуру»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57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способен выложить на столе ряд предметов по длине, ши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рине, высоте, сравнить на глаз, проверить приложением и наложением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«Новогодние елочки»,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91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«Сложи дощечки», 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«Палочки в ряд»,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38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«Какой?»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1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Испытывает затруднения в ориентировке во времени (вчера — сегод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ня — завтра; сначала — по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том). Не называет времена года, части суток, дни недели</w:t>
            </w: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«Вчера, сегодня, завтра»,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«Когда это бывает?»,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49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 что потом?»,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63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«Части суток», 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5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и ночь»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3"/>
        </w:trPr>
        <w:tc>
          <w:tcPr>
            <w:tcW w:w="736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рассказа «Вчерашний день»</w:t>
            </w: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«Физическое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96"/>
        <w:gridCol w:w="3134"/>
        <w:gridCol w:w="2545"/>
        <w:gridCol w:w="2823"/>
        <w:gridCol w:w="376"/>
        <w:gridCol w:w="376"/>
        <w:gridCol w:w="376"/>
        <w:gridCol w:w="376"/>
        <w:gridCol w:w="376"/>
        <w:gridCol w:w="376"/>
        <w:gridCol w:w="376"/>
        <w:gridCol w:w="376"/>
        <w:gridCol w:w="380"/>
      </w:tblGrid>
      <w:tr w:rsidR="00895B52">
        <w:trPr>
          <w:cantSplit/>
          <w:trHeight w:val="1134"/>
          <w:tblHeader/>
        </w:trPr>
        <w:tc>
          <w:tcPr>
            <w:tcW w:w="979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60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55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146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8480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ICqT1AAAAAUBAAAPAAAAAAAAAAEAIAAAACIAAABkcnMvZG93bnJldi54bWxQSwECFAAU&#10;AAAACACHTuJAW65+oC4CAABmBAAADgAAAAAAAAABACAAAAAj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9504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y22cHUAAAABQEAAA8AAAAAAAAAAQAgAAAAIgAAAGRycy9kb3ducmV2LnhtbFBLAQIU&#10;ABQAAAAIAIdO4kCbTUUmMAIAAGYEAAAOAAAAAAAAAAEAIAAAACM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0528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HKqA0wAAAAQBAAAPAAAAAAAAAAEAIAAAACIAAABkcnMvZG93bnJldi54bWxQSwECFAAU&#10;AAAACACHTuJAr+4zVS8CAABmBAAADgAAAAAAAAABACAAAAAi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895B52">
        <w:trPr>
          <w:tblHeader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895B52">
        <w:trPr>
          <w:tblHeader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8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895B52">
        <w:trPr>
          <w:trHeight w:val="950"/>
        </w:trPr>
        <w:tc>
          <w:tcPr>
            <w:tcW w:w="979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представления детей о здоровье и здоровом образе жизни.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Приучать детей к выполнению режима дня, закреплять виды деятельности, проводимые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разное время суток</w:t>
            </w:r>
          </w:p>
        </w:tc>
        <w:tc>
          <w:tcPr>
            <w:tcW w:w="1060" w:type="pct"/>
            <w:vMerge w:val="restart"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знает о важных и вредных факторах для здоровья, о значении для здоровья утренней гимнастики, закаливании, соблюдения режима дня</w:t>
            </w:r>
          </w:p>
        </w:tc>
        <w:tc>
          <w:tcPr>
            <w:tcW w:w="955" w:type="pct"/>
          </w:tcPr>
          <w:p w:rsidR="00895B52" w:rsidRDefault="00435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«Азбука здоровья»</w:t>
            </w:r>
          </w:p>
          <w:p w:rsidR="00895B52" w:rsidRDefault="00895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950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«Утро начинается…»</w:t>
            </w:r>
          </w:p>
          <w:p w:rsidR="00895B52" w:rsidRDefault="00895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c>
          <w:tcPr>
            <w:tcW w:w="979" w:type="pct"/>
          </w:tcPr>
          <w:p w:rsidR="00895B52" w:rsidRDefault="00435104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знания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предметах личной гигиены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мытья и умывания, последовательность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действий, способствовать формированию привычки к опрятности</w:t>
            </w:r>
          </w:p>
        </w:tc>
        <w:tc>
          <w:tcPr>
            <w:tcW w:w="1060" w:type="pc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соблюдает элементар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ные правила личной ги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гиены, самообслужива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ния, опрятности</w:t>
            </w:r>
          </w:p>
        </w:tc>
        <w:tc>
          <w:tcPr>
            <w:tcW w:w="955" w:type="pct"/>
          </w:tcPr>
          <w:p w:rsidR="00895B52" w:rsidRDefault="00435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«Вымоем куклу»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c>
          <w:tcPr>
            <w:tcW w:w="979" w:type="pct"/>
          </w:tcPr>
          <w:p w:rsidR="00895B52" w:rsidRDefault="00435104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Совершенствовать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умение самостоятельно одеваться и раздеваться в определённой последовательности, аккуратно складывать одежду в шкафчике</w:t>
            </w:r>
          </w:p>
        </w:tc>
        <w:tc>
          <w:tcPr>
            <w:tcW w:w="1060" w:type="pc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умеет быстро и аккуратно одеваться и раздеваться, не соблюдает порядок в шкафчике.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«Кто правильно и быстро положит одежду»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378"/>
        </w:trPr>
        <w:tc>
          <w:tcPr>
            <w:tcW w:w="979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прыгать с места на двух ногах, через скакалку, в высоту с разбега.</w:t>
            </w:r>
          </w:p>
          <w:p w:rsidR="00895B52" w:rsidRDefault="00895B52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«Зайцы в огороде»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378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«Удочка с выбыванием»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378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«Волк во рву»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77"/>
        </w:trPr>
        <w:tc>
          <w:tcPr>
            <w:tcW w:w="979" w:type="pct"/>
            <w:vMerge w:val="restart"/>
          </w:tcPr>
          <w:p w:rsidR="00895B52" w:rsidRDefault="00435104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перестраиваться в колонны.</w:t>
            </w:r>
          </w:p>
          <w:p w:rsidR="00895B52" w:rsidRDefault="00435104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умение  в передаче мяча, в повороте корпуса вправо и влево</w:t>
            </w:r>
          </w:p>
        </w:tc>
        <w:tc>
          <w:tcPr>
            <w:tcW w:w="1060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умеет перестраиваться в колонну на трое, чет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веро, равняться, размы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каться, выполнять пово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роты </w:t>
            </w: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колонне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«Тройка»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51"/>
        </w:trPr>
        <w:tc>
          <w:tcPr>
            <w:tcW w:w="979" w:type="pct"/>
            <w:vMerge/>
          </w:tcPr>
          <w:p w:rsidR="00895B52" w:rsidRDefault="00895B52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«Ловишки с мячом»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50"/>
        </w:trPr>
        <w:tc>
          <w:tcPr>
            <w:tcW w:w="979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умение  метать предметы правой и левой рукой в цель.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навык ловить и отталкивать мяч.</w:t>
            </w:r>
          </w:p>
        </w:tc>
        <w:tc>
          <w:tcPr>
            <w:tcW w:w="1060" w:type="pct"/>
            <w:vMerge w:val="restar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 умеет метать предметы правой и левой руками в вертикальную и горизонтальную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цель, отби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вает и ловит мяч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«Снежки»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27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«Съедобное – не съедобное»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895B52">
      <w:pPr>
        <w:rPr>
          <w:rFonts w:ascii="Times New Roman" w:hAnsi="Times New Roman" w:cs="Times New Roman"/>
        </w:rPr>
      </w:pPr>
    </w:p>
    <w:p w:rsidR="00895B52" w:rsidRDefault="004351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94"/>
        <w:gridCol w:w="3134"/>
        <w:gridCol w:w="2545"/>
        <w:gridCol w:w="2824"/>
        <w:gridCol w:w="376"/>
        <w:gridCol w:w="376"/>
        <w:gridCol w:w="376"/>
        <w:gridCol w:w="376"/>
        <w:gridCol w:w="376"/>
        <w:gridCol w:w="376"/>
        <w:gridCol w:w="376"/>
        <w:gridCol w:w="376"/>
        <w:gridCol w:w="381"/>
      </w:tblGrid>
      <w:tr w:rsidR="00895B52">
        <w:trPr>
          <w:cantSplit/>
          <w:trHeight w:val="1134"/>
          <w:tblHeader/>
        </w:trPr>
        <w:tc>
          <w:tcPr>
            <w:tcW w:w="979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60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55" w:type="pct"/>
            <w:vMerge w:val="restar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146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71552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Cx6NjTLgIAAGg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ICqT1AAAAAUBAAAPAAAAAAAAAAEAIAAAACIAAABkcnMvZG93bnJldi54bWxQSwECFAAU&#10;AAAACACHTuJAsejY0y4CAABoBAAADgAAAAAAAAABACAAAAAj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72576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GRT9povAgAAaA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3600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cqoDTAAAABAEAAA8AAAAAAAAAAQAgAAAAIgAAAGRycy9kb3ducmV2LnhtbFBLAQIU&#10;ABQAAAAIAIdO4kCo3SXdMQIAAGgEAAAOAAAAAAAAAAEAIAAAACI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895B52">
        <w:trPr>
          <w:tblHeader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pct"/>
            <w:gridSpan w:val="9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895B52">
        <w:trPr>
          <w:tblHeader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" w:type="pct"/>
          </w:tcPr>
          <w:p w:rsidR="00895B52" w:rsidRDefault="004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895B52">
        <w:trPr>
          <w:trHeight w:val="706"/>
        </w:trPr>
        <w:tc>
          <w:tcPr>
            <w:tcW w:w="979" w:type="pct"/>
            <w:vMerge w:val="restart"/>
          </w:tcPr>
          <w:p w:rsidR="00895B52" w:rsidRDefault="0043510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Учить передавать в </w:t>
            </w:r>
            <w:r>
              <w:rPr>
                <w:rFonts w:ascii="Times New Roman" w:hAnsi="Times New Roman"/>
                <w:sz w:val="20"/>
                <w:szCs w:val="20"/>
              </w:rPr>
              <w:t>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      </w:r>
          </w:p>
          <w:p w:rsidR="00895B52" w:rsidRDefault="0043510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строить по рисунку, самостоятельно подбирать необходимый строительный ма</w:t>
            </w:r>
            <w:r>
              <w:rPr>
                <w:rFonts w:ascii="Times New Roman" w:hAnsi="Times New Roman"/>
                <w:sz w:val="20"/>
                <w:szCs w:val="20"/>
              </w:rPr>
              <w:t>териал.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Формировать музыкальную культуру на основе знакомства с классической, народной и современной музыкой</w:t>
            </w:r>
          </w:p>
        </w:tc>
        <w:tc>
          <w:tcPr>
            <w:tcW w:w="1060" w:type="pct"/>
            <w:vMerge w:val="restart"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способен конструиро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по собственному замыслу, использовать простые схематические изобра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жения для решения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сложных задач,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ить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схеме, решать лабиринтные задачи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Конструкторы собирательного типа «Мой город», 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50"/>
        </w:trPr>
        <w:tc>
          <w:tcPr>
            <w:tcW w:w="979" w:type="pct"/>
            <w:vMerge/>
          </w:tcPr>
          <w:p w:rsidR="00895B52" w:rsidRDefault="00895B52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ферма».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69"/>
        </w:trPr>
        <w:tc>
          <w:tcPr>
            <w:tcW w:w="979" w:type="pct"/>
            <w:vMerge/>
          </w:tcPr>
          <w:p w:rsidR="00895B52" w:rsidRDefault="00895B52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Магнитные конструкторы.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3"/>
        </w:trPr>
        <w:tc>
          <w:tcPr>
            <w:tcW w:w="979" w:type="pct"/>
            <w:vMerge/>
          </w:tcPr>
          <w:p w:rsidR="00895B52" w:rsidRDefault="00895B52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«Лабиринт», 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5"/>
        </w:trPr>
        <w:tc>
          <w:tcPr>
            <w:tcW w:w="979" w:type="pct"/>
            <w:vMerge/>
          </w:tcPr>
          <w:p w:rsidR="00895B52" w:rsidRDefault="00895B52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«Собери по схеме».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734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умеет правильно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держать ножницы, использовать разнообразные приемы вырезания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навыков моторики: закрепление прищепок по краям картона,  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94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с пальчиковыми куклами-марионетками, 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50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по контуру краской с помощью пипетки, 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25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рвать бумагу по контуру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98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правильного способа держания ножниц.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9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вырезывание по линии.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57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вырезывание с поворотом.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22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Испытывает затруднения в создании  индивидуальных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коллективных рисунков, сюжетных и декоративных композиций,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рисунков по показу.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692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нетрадиционных техник рисования.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904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личных достижений.</w:t>
            </w:r>
          </w:p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706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различает жанры муз. произведений, не имеет предпочтения в слушании муз. произведений.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Музыкально-дидактические игры: «Кто подошел к теремку»,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21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«Громкая, тихая музыка», 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25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«Песня, танец, марш».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71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умеет ритмично двигаться но харак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теру музыки, само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стоятельно инсце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нировать содержание песен, хороводов.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в передаче ритма музыки хлопками.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3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Музыкально-дидактические игры: «Васька-кот»,  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5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«Ворон», 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31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«Найди себе пару», 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78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«Будь ловким»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858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самостоятельно двигаться через организацию «свободных» плясок.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4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:rsidR="00895B52" w:rsidRDefault="00895B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танцевальные дви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жения (поочередное выбрасывание ног в прыжке, выстав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ление ноги на пятку в полуприседе, шаг с продвижением впе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ред и в кружении)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Упражнения: «Кто лучше скачет?», 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398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«Шагают девочки и мальчики»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43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 w:val="restart"/>
          </w:tcPr>
          <w:p w:rsidR="00895B52" w:rsidRDefault="00435104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на детских муз. инструментах несложные песни и мелодии; петь в сопровож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дении муз. инстру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мента</w:t>
            </w: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Музыкально-дидактические игры: «Что звучит?»,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197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«Лесные жители», 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249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«Продолжи песенку», </w:t>
            </w:r>
          </w:p>
          <w:p w:rsidR="00895B52" w:rsidRDefault="0089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B52">
        <w:trPr>
          <w:trHeight w:val="457"/>
        </w:trPr>
        <w:tc>
          <w:tcPr>
            <w:tcW w:w="979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vMerge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</w:tcPr>
          <w:p w:rsidR="00895B52" w:rsidRDefault="00895B52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895B52" w:rsidRDefault="0043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«Угадай мелодию».</w:t>
            </w: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</w:tcPr>
          <w:p w:rsidR="00895B52" w:rsidRDefault="008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95B52" w:rsidRDefault="00895B52">
      <w:pPr>
        <w:rPr>
          <w:rFonts w:ascii="Times New Roman" w:hAnsi="Times New Roman" w:cs="Times New Roman"/>
        </w:rPr>
      </w:pPr>
    </w:p>
    <w:sectPr w:rsidR="00895B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04" w:rsidRDefault="00435104">
      <w:pPr>
        <w:spacing w:line="240" w:lineRule="auto"/>
      </w:pPr>
      <w:r>
        <w:separator/>
      </w:r>
    </w:p>
  </w:endnote>
  <w:endnote w:type="continuationSeparator" w:id="0">
    <w:p w:rsidR="00435104" w:rsidRDefault="0043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04" w:rsidRDefault="00435104">
      <w:pPr>
        <w:spacing w:after="0"/>
      </w:pPr>
      <w:r>
        <w:separator/>
      </w:r>
    </w:p>
  </w:footnote>
  <w:footnote w:type="continuationSeparator" w:id="0">
    <w:p w:rsidR="00435104" w:rsidRDefault="004351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66E9"/>
    <w:multiLevelType w:val="multilevel"/>
    <w:tmpl w:val="355966E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30C48"/>
    <w:multiLevelType w:val="multilevel"/>
    <w:tmpl w:val="55B30C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78300C9E"/>
    <w:multiLevelType w:val="multilevel"/>
    <w:tmpl w:val="78300C9E"/>
    <w:lvl w:ilvl="0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72"/>
    <w:rsid w:val="000A2D85"/>
    <w:rsid w:val="001F1271"/>
    <w:rsid w:val="00435104"/>
    <w:rsid w:val="00441B53"/>
    <w:rsid w:val="005B4C7E"/>
    <w:rsid w:val="0066332F"/>
    <w:rsid w:val="007871F1"/>
    <w:rsid w:val="00845DAB"/>
    <w:rsid w:val="0089547D"/>
    <w:rsid w:val="00895B52"/>
    <w:rsid w:val="00A24572"/>
    <w:rsid w:val="00A47CC3"/>
    <w:rsid w:val="00B95066"/>
    <w:rsid w:val="00BB1DE9"/>
    <w:rsid w:val="00BD5E1A"/>
    <w:rsid w:val="00C161DC"/>
    <w:rsid w:val="00EB65DF"/>
    <w:rsid w:val="00F0478D"/>
    <w:rsid w:val="00F66568"/>
    <w:rsid w:val="1F44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2200</Words>
  <Characters>12543</Characters>
  <Application>Microsoft Office Word</Application>
  <DocSecurity>0</DocSecurity>
  <Lines>104</Lines>
  <Paragraphs>29</Paragraphs>
  <ScaleCrop>false</ScaleCrop>
  <Company/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</dc:creator>
  <cp:lastModifiedBy>asus</cp:lastModifiedBy>
  <cp:revision>4</cp:revision>
  <dcterms:created xsi:type="dcterms:W3CDTF">2017-11-01T02:59:00Z</dcterms:created>
  <dcterms:modified xsi:type="dcterms:W3CDTF">2025-02-11T01:49:00Z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4ABBEB80C3F24B40AF347A20383137DA_13</vt:lpwstr>
  </property>
</Properties>
</file>