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BF" w:rsidRPr="001B63D9" w:rsidRDefault="00D811BA" w:rsidP="00BC2982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A6A6A6" w:themeColor="background1" w:themeShade="A6"/>
          <w:sz w:val="28"/>
          <w:szCs w:val="28"/>
          <w:u w:val="single"/>
          <w:lang w:eastAsia="ru-RU"/>
        </w:rPr>
      </w:pPr>
      <w:r>
        <w:rPr>
          <w:rFonts w:eastAsia="Times New Roman" w:cs="Times New Roman"/>
          <w:b/>
          <w:bCs/>
          <w:noProof/>
          <w:color w:val="A6A6A6" w:themeColor="background1" w:themeShade="A6"/>
          <w:sz w:val="28"/>
          <w:szCs w:val="28"/>
          <w:u w:val="single"/>
          <w:lang w:eastAsia="ru-RU"/>
        </w:rPr>
        <w:drawing>
          <wp:inline distT="0" distB="0" distL="0" distR="0">
            <wp:extent cx="6029960" cy="8291195"/>
            <wp:effectExtent l="19050" t="0" r="8890" b="0"/>
            <wp:docPr id="1" name="Рисунок 1" descr="C:\Users\glbuh\Desktop\2019-05-0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buh\Desktop\2019-05-08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29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4BF" w:rsidRPr="001B63D9" w:rsidRDefault="00D934BF" w:rsidP="00BC2982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A6A6A6" w:themeColor="background1" w:themeShade="A6"/>
          <w:sz w:val="28"/>
          <w:szCs w:val="28"/>
          <w:u w:val="single"/>
          <w:lang w:eastAsia="ru-RU"/>
        </w:rPr>
      </w:pPr>
    </w:p>
    <w:p w:rsidR="00142938" w:rsidRPr="001B63D9" w:rsidRDefault="00142938" w:rsidP="00BC2982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A6A6A6" w:themeColor="background1" w:themeShade="A6"/>
          <w:sz w:val="28"/>
          <w:szCs w:val="28"/>
          <w:lang w:eastAsia="ru-RU"/>
        </w:rPr>
      </w:pPr>
    </w:p>
    <w:p w:rsidR="00C355B9" w:rsidRPr="001B63D9" w:rsidRDefault="00C355B9" w:rsidP="00BC2982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A6A6A6" w:themeColor="background1" w:themeShade="A6"/>
          <w:sz w:val="28"/>
          <w:szCs w:val="28"/>
          <w:lang w:eastAsia="ru-RU"/>
        </w:rPr>
      </w:pPr>
    </w:p>
    <w:p w:rsidR="00C355B9" w:rsidRPr="001B63D9" w:rsidRDefault="00C355B9" w:rsidP="00BC2982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A6A6A6" w:themeColor="background1" w:themeShade="A6"/>
          <w:sz w:val="28"/>
          <w:szCs w:val="28"/>
          <w:lang w:eastAsia="ru-RU"/>
        </w:rPr>
      </w:pPr>
    </w:p>
    <w:p w:rsidR="00C355B9" w:rsidRPr="001B63D9" w:rsidRDefault="00C355B9" w:rsidP="00BC2982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A6A6A6" w:themeColor="background1" w:themeShade="A6"/>
          <w:sz w:val="28"/>
          <w:szCs w:val="28"/>
          <w:lang w:eastAsia="ru-RU"/>
        </w:rPr>
      </w:pPr>
    </w:p>
    <w:p w:rsidR="00142938" w:rsidRPr="001B63D9" w:rsidRDefault="005C093D" w:rsidP="0042628A">
      <w:pPr>
        <w:pStyle w:val="ab"/>
        <w:numPr>
          <w:ilvl w:val="0"/>
          <w:numId w:val="2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textAlignment w:val="baseline"/>
        <w:rPr>
          <w:rFonts w:eastAsia="Times New Roman" w:cs="Times New Roman"/>
          <w:b/>
          <w:bCs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inherit" w:eastAsia="Times New Roman" w:hAnsi="inherit" w:cs="Times New Roman"/>
          <w:b/>
          <w:bCs/>
          <w:color w:val="A6A6A6" w:themeColor="background1" w:themeShade="A6"/>
          <w:sz w:val="26"/>
          <w:szCs w:val="26"/>
          <w:lang w:eastAsia="ru-RU"/>
        </w:rPr>
        <w:t>Общие положения</w:t>
      </w:r>
    </w:p>
    <w:p w:rsidR="005C093D" w:rsidRPr="001B63D9" w:rsidRDefault="005C093D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1.1. Настоящая должностная инструкция педагога-психолога в </w:t>
      </w:r>
      <w:r w:rsidR="00D935AB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дошкольном учреждении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разработана в соответствии с ФГОС дошкольного образования, </w:t>
      </w:r>
      <w:r w:rsidR="00142938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утверждённого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Приказом Минобрнауки России от 17 октября 2013 г. №1155; </w:t>
      </w:r>
      <w:r w:rsidR="00771F12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с Профессиональным стандартом «Педагог-психолог (психолог в сфере образования)», </w:t>
      </w:r>
      <w:r w:rsidR="00142938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утверждённого</w:t>
      </w:r>
      <w:r w:rsidR="00771F12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 приказом Минтруда и Соцзащиты РФ № 514н от 24 июля 2015 г.;</w:t>
      </w:r>
      <w:r w:rsidR="00771F12" w:rsidRPr="001B63D9">
        <w:rPr>
          <w:rFonts w:ascii="Times New Roman" w:hAnsi="Times New Roman" w:cs="Times New Roman"/>
          <w:b/>
          <w:color w:val="A6A6A6" w:themeColor="background1" w:themeShade="A6"/>
          <w:sz w:val="26"/>
          <w:szCs w:val="26"/>
        </w:rPr>
        <w:t xml:space="preserve"> 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на основе Единого квалификационного справочника должностей руководителей, специалистов и служащих, раздел «</w:t>
      </w:r>
      <w:r w:rsidRPr="001B63D9">
        <w:rPr>
          <w:rFonts w:ascii="inherit" w:eastAsia="Times New Roman" w:hAnsi="inherit" w:cs="Times New Roman"/>
          <w:iCs/>
          <w:color w:val="A6A6A6" w:themeColor="background1" w:themeShade="A6"/>
          <w:sz w:val="26"/>
          <w:szCs w:val="26"/>
          <w:lang w:eastAsia="ru-RU"/>
        </w:rPr>
        <w:t>Квалификационные характеристики должностей работников образования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», утвержденного Приказом Минздравсоцразвития №761н от 26 августа 2010г в редакции от 31.05.2011г; в соответствии с ФЗ №273 от 29.12.2012г «</w:t>
      </w:r>
      <w:r w:rsidRPr="001B63D9">
        <w:rPr>
          <w:rFonts w:ascii="inherit" w:eastAsia="Times New Roman" w:hAnsi="inherit" w:cs="Times New Roman"/>
          <w:iCs/>
          <w:color w:val="A6A6A6" w:themeColor="background1" w:themeShade="A6"/>
          <w:sz w:val="26"/>
          <w:szCs w:val="26"/>
          <w:lang w:eastAsia="ru-RU"/>
        </w:rPr>
        <w:t>Об образовании в Российской Федерации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» в редакции от 6 марта 2019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5C093D" w:rsidRPr="001B63D9" w:rsidRDefault="005C093D" w:rsidP="00302E26">
      <w:pPr>
        <w:pStyle w:val="a9"/>
        <w:shd w:val="clear" w:color="auto" w:fill="auto"/>
        <w:tabs>
          <w:tab w:val="left" w:pos="678"/>
          <w:tab w:val="left" w:pos="993"/>
          <w:tab w:val="left" w:pos="1134"/>
        </w:tabs>
        <w:spacing w:line="240" w:lineRule="auto"/>
        <w:ind w:firstLine="709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</w:rPr>
        <w:t xml:space="preserve">1.2. </w:t>
      </w:r>
      <w:r w:rsidR="00771F12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Данная</w:t>
      </w:r>
      <w:r w:rsidR="00771F12" w:rsidRPr="001B63D9">
        <w:rPr>
          <w:rStyle w:val="10pt"/>
          <w:rFonts w:ascii="Times New Roman" w:hAnsi="Times New Roman"/>
          <w:color w:val="A6A6A6" w:themeColor="background1" w:themeShade="A6"/>
          <w:sz w:val="26"/>
          <w:szCs w:val="26"/>
        </w:rPr>
        <w:t xml:space="preserve"> </w:t>
      </w:r>
      <w:r w:rsidR="00771F12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должностная инструкция регламентирует основные трудовые функции, должностные обязанности педагога-психолога </w:t>
      </w:r>
      <w:r w:rsidR="00D935AB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</w:rPr>
        <w:t>дошкольного учреждения</w:t>
      </w:r>
      <w:r w:rsidR="00771F12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, права, ответственность, а также взаимоотношения и связи по должности в дошкольном образовательном учреждении.</w:t>
      </w:r>
    </w:p>
    <w:p w:rsidR="00771F12" w:rsidRPr="001B63D9" w:rsidRDefault="00771F12" w:rsidP="00302E26">
      <w:pPr>
        <w:pStyle w:val="a9"/>
        <w:numPr>
          <w:ilvl w:val="1"/>
          <w:numId w:val="6"/>
        </w:numPr>
        <w:shd w:val="clear" w:color="auto" w:fill="auto"/>
        <w:tabs>
          <w:tab w:val="left" w:pos="993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Педагог-психолог детского сада принимается на работу и освобождается от должности заведующим дошкольном образовательным учреждением в соответствии с требованиями Трудового Кодекса Российской Федераций.</w:t>
      </w:r>
    </w:p>
    <w:p w:rsidR="00233C95" w:rsidRPr="001B63D9" w:rsidRDefault="00233C95" w:rsidP="00302E26">
      <w:pPr>
        <w:pStyle w:val="ab"/>
        <w:numPr>
          <w:ilvl w:val="1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На должность педагога-психолога назначаются лиц</w:t>
      </w:r>
      <w:r w:rsidR="00B85ECF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имеющее высшее профессиональное образование или среднее профессиональное образование по направлению подготовки «</w:t>
      </w:r>
      <w:r w:rsidRPr="001B63D9">
        <w:rPr>
          <w:rFonts w:ascii="inherit" w:eastAsia="Times New Roman" w:hAnsi="inherit" w:cs="Times New Roman"/>
          <w:iCs/>
          <w:color w:val="A6A6A6" w:themeColor="background1" w:themeShade="A6"/>
          <w:sz w:val="26"/>
          <w:szCs w:val="26"/>
          <w:lang w:eastAsia="ru-RU"/>
        </w:rPr>
        <w:t>Педагогика и психология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»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</w:t>
      </w:r>
      <w:r w:rsidRPr="001B63D9">
        <w:rPr>
          <w:rFonts w:ascii="inherit" w:eastAsia="Times New Roman" w:hAnsi="inherit" w:cs="Times New Roman"/>
          <w:iCs/>
          <w:color w:val="A6A6A6" w:themeColor="background1" w:themeShade="A6"/>
          <w:sz w:val="26"/>
          <w:szCs w:val="26"/>
          <w:lang w:eastAsia="ru-RU"/>
        </w:rPr>
        <w:t>Педагогика и психология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» без предъявления требований к стажу работы.</w:t>
      </w:r>
    </w:p>
    <w:p w:rsidR="00233C95" w:rsidRPr="001B63D9" w:rsidRDefault="00233C95" w:rsidP="00302E26">
      <w:pPr>
        <w:pStyle w:val="a9"/>
        <w:numPr>
          <w:ilvl w:val="1"/>
          <w:numId w:val="6"/>
        </w:numPr>
        <w:shd w:val="clear" w:color="auto" w:fill="auto"/>
        <w:tabs>
          <w:tab w:val="left" w:pos="993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К педагогической деятельности не допускаются лица:</w:t>
      </w:r>
    </w:p>
    <w:p w:rsidR="00233C95" w:rsidRPr="001B63D9" w:rsidRDefault="00142938" w:rsidP="000B1FFE">
      <w:pPr>
        <w:pStyle w:val="a9"/>
        <w:numPr>
          <w:ilvl w:val="0"/>
          <w:numId w:val="7"/>
        </w:numPr>
        <w:shd w:val="clear" w:color="auto" w:fill="auto"/>
        <w:tabs>
          <w:tab w:val="left" w:pos="426"/>
          <w:tab w:val="left" w:pos="993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лишённые</w:t>
      </w:r>
      <w:r w:rsidR="00233C95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233C95" w:rsidRPr="001B63D9" w:rsidRDefault="00233C95" w:rsidP="000B1FFE">
      <w:pPr>
        <w:pStyle w:val="a9"/>
        <w:numPr>
          <w:ilvl w:val="0"/>
          <w:numId w:val="7"/>
        </w:numPr>
        <w:shd w:val="clear" w:color="auto" w:fill="auto"/>
        <w:tabs>
          <w:tab w:val="left" w:pos="426"/>
          <w:tab w:val="left" w:pos="993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имеющие или имевшие судимость за преступления, состав и виды которых установлены законодательством Российской Федерации;</w:t>
      </w:r>
    </w:p>
    <w:p w:rsidR="00233C95" w:rsidRPr="001B63D9" w:rsidRDefault="00233C95" w:rsidP="000B1FFE">
      <w:pPr>
        <w:pStyle w:val="a9"/>
        <w:numPr>
          <w:ilvl w:val="0"/>
          <w:numId w:val="7"/>
        </w:numPr>
        <w:shd w:val="clear" w:color="auto" w:fill="auto"/>
        <w:tabs>
          <w:tab w:val="left" w:pos="426"/>
          <w:tab w:val="left" w:pos="993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признанные недееспособными в установленном федеральным законом порядке;</w:t>
      </w:r>
    </w:p>
    <w:p w:rsidR="00233C95" w:rsidRPr="001B63D9" w:rsidRDefault="00233C95" w:rsidP="000B1FFE">
      <w:pPr>
        <w:pStyle w:val="a9"/>
        <w:numPr>
          <w:ilvl w:val="0"/>
          <w:numId w:val="7"/>
        </w:numPr>
        <w:shd w:val="clear" w:color="auto" w:fill="auto"/>
        <w:tabs>
          <w:tab w:val="left" w:pos="426"/>
          <w:tab w:val="left" w:pos="993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имеющие заболевания, предусмотренные установленным перечнем.</w:t>
      </w:r>
    </w:p>
    <w:p w:rsidR="00233C95" w:rsidRPr="001B63D9" w:rsidRDefault="00233C95" w:rsidP="000B1FFE">
      <w:pPr>
        <w:pStyle w:val="a9"/>
        <w:numPr>
          <w:ilvl w:val="1"/>
          <w:numId w:val="6"/>
        </w:numPr>
        <w:shd w:val="clear" w:color="auto" w:fill="auto"/>
        <w:tabs>
          <w:tab w:val="left" w:pos="458"/>
          <w:tab w:val="left" w:pos="993"/>
          <w:tab w:val="left" w:pos="1276"/>
        </w:tabs>
        <w:spacing w:line="240" w:lineRule="auto"/>
        <w:ind w:left="0" w:firstLine="0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В своей профессиональной деятельности педагог-психолог ДОУ должен руководствоваться:</w:t>
      </w:r>
    </w:p>
    <w:p w:rsidR="00233C95" w:rsidRPr="001B63D9" w:rsidRDefault="00233C95" w:rsidP="000B1FFE">
      <w:pPr>
        <w:pStyle w:val="a9"/>
        <w:numPr>
          <w:ilvl w:val="0"/>
          <w:numId w:val="8"/>
        </w:numPr>
        <w:shd w:val="clear" w:color="auto" w:fill="auto"/>
        <w:tabs>
          <w:tab w:val="left" w:pos="426"/>
          <w:tab w:val="left" w:pos="993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Конституцией Российской Федерации;</w:t>
      </w:r>
    </w:p>
    <w:p w:rsidR="00233C95" w:rsidRPr="001B63D9" w:rsidRDefault="00233C95" w:rsidP="000B1FFE">
      <w:pPr>
        <w:pStyle w:val="a9"/>
        <w:numPr>
          <w:ilvl w:val="0"/>
          <w:numId w:val="8"/>
        </w:numPr>
        <w:shd w:val="clear" w:color="auto" w:fill="auto"/>
        <w:tabs>
          <w:tab w:val="left" w:pos="426"/>
          <w:tab w:val="left" w:pos="993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Федеральным законом «Об образовании в Российской Федерации»;</w:t>
      </w:r>
    </w:p>
    <w:p w:rsidR="00233C95" w:rsidRPr="001B63D9" w:rsidRDefault="00233C95" w:rsidP="000B1FFE">
      <w:pPr>
        <w:pStyle w:val="a9"/>
        <w:numPr>
          <w:ilvl w:val="0"/>
          <w:numId w:val="8"/>
        </w:numPr>
        <w:shd w:val="clear" w:color="auto" w:fill="auto"/>
        <w:tabs>
          <w:tab w:val="left" w:pos="426"/>
          <w:tab w:val="left" w:pos="993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Конвенцией о правах ребенка;</w:t>
      </w:r>
    </w:p>
    <w:p w:rsidR="00233C95" w:rsidRPr="001B63D9" w:rsidRDefault="00233C95" w:rsidP="000B1FFE">
      <w:pPr>
        <w:pStyle w:val="a9"/>
        <w:numPr>
          <w:ilvl w:val="0"/>
          <w:numId w:val="8"/>
        </w:numPr>
        <w:shd w:val="clear" w:color="auto" w:fill="auto"/>
        <w:tabs>
          <w:tab w:val="left" w:pos="426"/>
          <w:tab w:val="left" w:pos="993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Трудовым кодексом РФ;</w:t>
      </w:r>
    </w:p>
    <w:p w:rsidR="00233C95" w:rsidRPr="001B63D9" w:rsidRDefault="00233C95" w:rsidP="000B1FFE">
      <w:pPr>
        <w:pStyle w:val="a9"/>
        <w:numPr>
          <w:ilvl w:val="0"/>
          <w:numId w:val="8"/>
        </w:numPr>
        <w:shd w:val="clear" w:color="auto" w:fill="auto"/>
        <w:tabs>
          <w:tab w:val="left" w:pos="426"/>
          <w:tab w:val="left" w:pos="993"/>
          <w:tab w:val="left" w:pos="1134"/>
        </w:tabs>
        <w:spacing w:line="240" w:lineRule="auto"/>
        <w:ind w:firstLine="0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законодательными актами Российской Федерации;</w:t>
      </w:r>
    </w:p>
    <w:p w:rsidR="00233C95" w:rsidRPr="001B63D9" w:rsidRDefault="00233C95" w:rsidP="000B1FFE">
      <w:pPr>
        <w:pStyle w:val="a9"/>
        <w:numPr>
          <w:ilvl w:val="0"/>
          <w:numId w:val="9"/>
        </w:numPr>
        <w:shd w:val="clear" w:color="auto" w:fill="auto"/>
        <w:tabs>
          <w:tab w:val="left" w:pos="426"/>
          <w:tab w:val="left" w:pos="678"/>
          <w:tab w:val="left" w:pos="993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образования;</w:t>
      </w:r>
    </w:p>
    <w:p w:rsidR="00233C95" w:rsidRPr="001B63D9" w:rsidRDefault="00233C95" w:rsidP="000B1FFE">
      <w:pPr>
        <w:pStyle w:val="a9"/>
        <w:numPr>
          <w:ilvl w:val="0"/>
          <w:numId w:val="9"/>
        </w:numPr>
        <w:shd w:val="clear" w:color="auto" w:fill="auto"/>
        <w:tabs>
          <w:tab w:val="left" w:pos="426"/>
          <w:tab w:val="left" w:pos="670"/>
          <w:tab w:val="left" w:pos="993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lastRenderedPageBreak/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с изменениями на 27 августа 2015г;</w:t>
      </w:r>
    </w:p>
    <w:p w:rsidR="00233C95" w:rsidRPr="001B63D9" w:rsidRDefault="00233C95" w:rsidP="000B1FFE">
      <w:pPr>
        <w:pStyle w:val="a9"/>
        <w:numPr>
          <w:ilvl w:val="0"/>
          <w:numId w:val="9"/>
        </w:numPr>
        <w:shd w:val="clear" w:color="auto" w:fill="auto"/>
        <w:tabs>
          <w:tab w:val="left" w:pos="426"/>
          <w:tab w:val="left" w:pos="668"/>
          <w:tab w:val="left" w:pos="993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Федеральным государственным образовательным стандартом дошкольного образования;</w:t>
      </w:r>
    </w:p>
    <w:p w:rsidR="00233C95" w:rsidRPr="001B63D9" w:rsidRDefault="00233C95" w:rsidP="000B1FFE">
      <w:pPr>
        <w:pStyle w:val="a9"/>
        <w:numPr>
          <w:ilvl w:val="0"/>
          <w:numId w:val="9"/>
        </w:numPr>
        <w:shd w:val="clear" w:color="auto" w:fill="auto"/>
        <w:tabs>
          <w:tab w:val="left" w:pos="426"/>
          <w:tab w:val="left" w:pos="663"/>
          <w:tab w:val="left" w:pos="993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Уставом и локальными актами дошкольного образовательного учреждения;</w:t>
      </w:r>
    </w:p>
    <w:p w:rsidR="00233C95" w:rsidRPr="001B63D9" w:rsidRDefault="00233C95" w:rsidP="000B1FFE">
      <w:pPr>
        <w:pStyle w:val="a9"/>
        <w:numPr>
          <w:ilvl w:val="0"/>
          <w:numId w:val="9"/>
        </w:numPr>
        <w:shd w:val="clear" w:color="auto" w:fill="auto"/>
        <w:tabs>
          <w:tab w:val="left" w:pos="426"/>
          <w:tab w:val="left" w:pos="675"/>
          <w:tab w:val="left" w:pos="993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Правилами внутреннего трудового распорядка, </w:t>
      </w:r>
      <w:r w:rsidR="00142938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утверждёнными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 в дошкольном образовательном учреждении;</w:t>
      </w:r>
    </w:p>
    <w:p w:rsidR="00233C95" w:rsidRPr="001B63D9" w:rsidRDefault="00233C95" w:rsidP="000B1FFE">
      <w:pPr>
        <w:pStyle w:val="a9"/>
        <w:numPr>
          <w:ilvl w:val="0"/>
          <w:numId w:val="9"/>
        </w:numPr>
        <w:shd w:val="clear" w:color="auto" w:fill="auto"/>
        <w:tabs>
          <w:tab w:val="left" w:pos="426"/>
          <w:tab w:val="left" w:pos="675"/>
          <w:tab w:val="left" w:pos="993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Коллективным договором;</w:t>
      </w:r>
    </w:p>
    <w:p w:rsidR="00233C95" w:rsidRPr="001B63D9" w:rsidRDefault="00233C95" w:rsidP="000B1FFE">
      <w:pPr>
        <w:pStyle w:val="a9"/>
        <w:numPr>
          <w:ilvl w:val="0"/>
          <w:numId w:val="9"/>
        </w:numPr>
        <w:shd w:val="clear" w:color="auto" w:fill="auto"/>
        <w:tabs>
          <w:tab w:val="left" w:pos="426"/>
          <w:tab w:val="left" w:pos="673"/>
          <w:tab w:val="left" w:pos="993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приказами и распоряжениями заведующего </w:t>
      </w:r>
      <w:r w:rsidR="00D935AB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</w:rPr>
        <w:t>дошкольного учреждения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;</w:t>
      </w:r>
    </w:p>
    <w:p w:rsidR="00233C95" w:rsidRPr="001B63D9" w:rsidRDefault="00233C95" w:rsidP="000B1FFE">
      <w:pPr>
        <w:pStyle w:val="a9"/>
        <w:numPr>
          <w:ilvl w:val="0"/>
          <w:numId w:val="9"/>
        </w:numPr>
        <w:shd w:val="clear" w:color="auto" w:fill="auto"/>
        <w:tabs>
          <w:tab w:val="left" w:pos="426"/>
          <w:tab w:val="left" w:pos="666"/>
          <w:tab w:val="left" w:pos="993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Трудовым договором и Договором, </w:t>
      </w:r>
      <w:r w:rsidR="00142938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заключённым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 с родителями (законными представителями) ребенка и др.;</w:t>
      </w:r>
    </w:p>
    <w:p w:rsidR="00233C95" w:rsidRPr="001B63D9" w:rsidRDefault="00233C95" w:rsidP="000B1FFE">
      <w:pPr>
        <w:pStyle w:val="a9"/>
        <w:numPr>
          <w:ilvl w:val="0"/>
          <w:numId w:val="9"/>
        </w:numPr>
        <w:shd w:val="clear" w:color="auto" w:fill="auto"/>
        <w:tabs>
          <w:tab w:val="left" w:pos="426"/>
          <w:tab w:val="left" w:pos="675"/>
          <w:tab w:val="left" w:pos="993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правилами и нормами охраны труда и пожарной безопасности;</w:t>
      </w:r>
    </w:p>
    <w:p w:rsidR="00233C95" w:rsidRPr="001B63D9" w:rsidRDefault="00233C95" w:rsidP="000B1FFE">
      <w:pPr>
        <w:pStyle w:val="a9"/>
        <w:numPr>
          <w:ilvl w:val="0"/>
          <w:numId w:val="9"/>
        </w:numPr>
        <w:shd w:val="clear" w:color="auto" w:fill="auto"/>
        <w:tabs>
          <w:tab w:val="left" w:pos="426"/>
          <w:tab w:val="left" w:pos="675"/>
          <w:tab w:val="left" w:pos="993"/>
          <w:tab w:val="left" w:pos="1134"/>
        </w:tabs>
        <w:spacing w:line="240" w:lineRule="auto"/>
        <w:ind w:left="0" w:firstLine="0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инструкцией по охране труда в ДОУ.</w:t>
      </w:r>
    </w:p>
    <w:p w:rsidR="00233C95" w:rsidRPr="001B63D9" w:rsidRDefault="00233C95" w:rsidP="00302E26">
      <w:pPr>
        <w:pStyle w:val="a9"/>
        <w:numPr>
          <w:ilvl w:val="1"/>
          <w:numId w:val="6"/>
        </w:numPr>
        <w:shd w:val="clear" w:color="auto" w:fill="auto"/>
        <w:tabs>
          <w:tab w:val="left" w:pos="563"/>
          <w:tab w:val="left" w:pos="993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Работник также должен руководствоваться настоящей должностной инструкцией педагога-психолога, разработанной в соответствии с  Профстандарт</w:t>
      </w:r>
      <w:r w:rsidR="00B85ECF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ом педагога - психолога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, инструкцией по охране труда для педагогов ДОУ, другими инструкциями по охране труда при выполнении работ на рабочем месте, при эксплуатации аудио – и  видеотехники. </w:t>
      </w:r>
    </w:p>
    <w:p w:rsidR="00233C95" w:rsidRPr="001B63D9" w:rsidRDefault="00233C95" w:rsidP="00302E26">
      <w:pPr>
        <w:pStyle w:val="a9"/>
        <w:numPr>
          <w:ilvl w:val="1"/>
          <w:numId w:val="6"/>
        </w:numPr>
        <w:shd w:val="clear" w:color="auto" w:fill="auto"/>
        <w:tabs>
          <w:tab w:val="left" w:pos="563"/>
          <w:tab w:val="left" w:pos="993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Основная цель вида профессиональной деятельности: 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</w:t>
      </w:r>
      <w:r w:rsidR="00B85ECF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.</w:t>
      </w:r>
    </w:p>
    <w:p w:rsidR="00BD0852" w:rsidRPr="001B63D9" w:rsidRDefault="00BD0852" w:rsidP="00302E26">
      <w:pPr>
        <w:pStyle w:val="a9"/>
        <w:numPr>
          <w:ilvl w:val="1"/>
          <w:numId w:val="6"/>
        </w:numPr>
        <w:shd w:val="clear" w:color="auto" w:fill="auto"/>
        <w:tabs>
          <w:tab w:val="left" w:pos="563"/>
          <w:tab w:val="left" w:pos="993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Группа занятий: персонал дошколь</w:t>
      </w:r>
      <w:r w:rsidR="00980707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ного воспитания (код 3320), вид 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экономической деятельности – образование дошкольное (код 85.11).</w:t>
      </w:r>
    </w:p>
    <w:p w:rsidR="00980707" w:rsidRPr="001B63D9" w:rsidRDefault="00980707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6"/>
          <w:szCs w:val="26"/>
          <w:lang w:eastAsia="ru-RU"/>
        </w:rPr>
      </w:pPr>
    </w:p>
    <w:p w:rsidR="007E05B7" w:rsidRPr="001B63D9" w:rsidRDefault="005C093D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6"/>
          <w:szCs w:val="26"/>
          <w:lang w:eastAsia="ru-RU"/>
        </w:rPr>
        <w:t>2.</w:t>
      </w:r>
      <w:r w:rsidR="007E05B7" w:rsidRPr="001B63D9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6"/>
          <w:szCs w:val="26"/>
          <w:lang w:eastAsia="ru-RU"/>
        </w:rPr>
        <w:t xml:space="preserve"> Трудовые функции</w:t>
      </w:r>
    </w:p>
    <w:p w:rsidR="007E05B7" w:rsidRPr="001B63D9" w:rsidRDefault="00FB552A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Основными трудовыми функциями педагога-психолога являются:</w:t>
      </w:r>
    </w:p>
    <w:p w:rsidR="00A520DC" w:rsidRPr="001B63D9" w:rsidRDefault="00FB552A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6"/>
          <w:szCs w:val="26"/>
          <w:lang w:eastAsia="ru-RU"/>
        </w:rPr>
        <w:t>2.1.</w:t>
      </w:r>
      <w:r w:rsidR="00B85ECF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 xml:space="preserve"> </w:t>
      </w:r>
      <w:r w:rsidR="00A520DC" w:rsidRPr="001B63D9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6"/>
          <w:szCs w:val="26"/>
          <w:lang w:eastAsia="ru-RU"/>
        </w:rPr>
        <w:t xml:space="preserve">Психолого-педагогическое сопровождение в </w:t>
      </w:r>
      <w:r w:rsidR="00D935AB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дошкольной </w:t>
      </w:r>
      <w:r w:rsidR="00A520DC" w:rsidRPr="001B63D9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6"/>
          <w:szCs w:val="26"/>
          <w:lang w:eastAsia="ru-RU"/>
        </w:rPr>
        <w:t>образовательн</w:t>
      </w:r>
      <w:r w:rsidR="00D935AB" w:rsidRPr="001B63D9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6"/>
          <w:szCs w:val="26"/>
          <w:lang w:eastAsia="ru-RU"/>
        </w:rPr>
        <w:t>ой</w:t>
      </w:r>
      <w:r w:rsidR="00A520DC" w:rsidRPr="001B63D9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6"/>
          <w:szCs w:val="26"/>
          <w:lang w:eastAsia="ru-RU"/>
        </w:rPr>
        <w:t xml:space="preserve"> </w:t>
      </w:r>
      <w:r w:rsidR="0033625A" w:rsidRPr="001B63D9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6"/>
          <w:szCs w:val="26"/>
          <w:lang w:eastAsia="ru-RU"/>
        </w:rPr>
        <w:t>организаци</w:t>
      </w:r>
      <w:r w:rsidR="00D935AB" w:rsidRPr="001B63D9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6"/>
          <w:szCs w:val="26"/>
          <w:lang w:eastAsia="ru-RU"/>
        </w:rPr>
        <w:t>и</w:t>
      </w:r>
      <w:r w:rsidR="0033625A" w:rsidRPr="001B63D9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6"/>
          <w:szCs w:val="26"/>
          <w:lang w:eastAsia="ru-RU"/>
        </w:rPr>
        <w:t xml:space="preserve">, сопровождение </w:t>
      </w:r>
      <w:r w:rsidR="00A520DC" w:rsidRPr="001B63D9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6"/>
          <w:szCs w:val="26"/>
          <w:lang w:eastAsia="ru-RU"/>
        </w:rPr>
        <w:t xml:space="preserve">основных и дополнительных </w:t>
      </w:r>
      <w:r w:rsidR="0033625A" w:rsidRPr="001B63D9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6"/>
          <w:szCs w:val="26"/>
          <w:lang w:eastAsia="ru-RU"/>
        </w:rPr>
        <w:t xml:space="preserve">образовательных </w:t>
      </w:r>
      <w:r w:rsidR="00A520DC" w:rsidRPr="001B63D9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6"/>
          <w:szCs w:val="26"/>
          <w:lang w:eastAsia="ru-RU"/>
        </w:rPr>
        <w:t>программ</w:t>
      </w:r>
      <w:r w:rsidR="0033625A" w:rsidRPr="001B63D9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6"/>
          <w:szCs w:val="26"/>
          <w:lang w:eastAsia="ru-RU"/>
        </w:rPr>
        <w:t>:</w:t>
      </w:r>
    </w:p>
    <w:p w:rsidR="0033625A" w:rsidRPr="001B63D9" w:rsidRDefault="0033625A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2.1.1. Психолого-педагогическое и методическое сопровождение реализации основных и дополнительных программ.</w:t>
      </w:r>
    </w:p>
    <w:p w:rsidR="00A520DC" w:rsidRPr="001B63D9" w:rsidRDefault="0033625A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2.1.2. Психологическая экспертиза (оценка) комфортности и безопасности образовательной среды образовательных организаций.</w:t>
      </w:r>
    </w:p>
    <w:p w:rsidR="0033625A" w:rsidRPr="001B63D9" w:rsidRDefault="0033625A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2.1.3. Психологическое консультирование субъектов образовательного процесса.</w:t>
      </w:r>
    </w:p>
    <w:p w:rsidR="0033625A" w:rsidRPr="001B63D9" w:rsidRDefault="0033625A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 xml:space="preserve">2.1.4. Коррекционно-развивающая работа с </w:t>
      </w:r>
      <w:r w:rsidR="00D935AB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воспитанниками</w:t>
      </w:r>
      <w:r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, в том числе работа по восстановлению и реабилитации.</w:t>
      </w:r>
    </w:p>
    <w:p w:rsidR="0033625A" w:rsidRPr="001B63D9" w:rsidRDefault="0033625A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 xml:space="preserve">2.1.5. Психологическая диагностика </w:t>
      </w:r>
      <w:r w:rsidR="00D935AB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.</w:t>
      </w:r>
    </w:p>
    <w:p w:rsidR="0033625A" w:rsidRPr="001B63D9" w:rsidRDefault="0033625A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2.1.6. Психологическое просвещение субъектов образовательного процесса.</w:t>
      </w:r>
    </w:p>
    <w:p w:rsidR="0033625A" w:rsidRPr="001B63D9" w:rsidRDefault="0033625A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 xml:space="preserve">2.1.7. Психопрофилактика (профессиональная деятельность, направленная на сохранение и укрепление психологического здоровья </w:t>
      </w:r>
      <w:r w:rsidR="00D935AB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 xml:space="preserve"> в процессе  обучения и воспитания в образовательных организациях).</w:t>
      </w:r>
    </w:p>
    <w:p w:rsidR="0033625A" w:rsidRPr="001B63D9" w:rsidRDefault="00A520DC" w:rsidP="00302E26">
      <w:pPr>
        <w:pStyle w:val="Default"/>
        <w:tabs>
          <w:tab w:val="left" w:pos="993"/>
        </w:tabs>
        <w:ind w:firstLine="709"/>
        <w:jc w:val="both"/>
        <w:rPr>
          <w:color w:val="A6A6A6" w:themeColor="background1" w:themeShade="A6"/>
          <w:sz w:val="26"/>
          <w:szCs w:val="26"/>
        </w:rPr>
      </w:pPr>
      <w:r w:rsidRPr="001B63D9">
        <w:rPr>
          <w:rFonts w:eastAsia="Times New Roman"/>
          <w:b/>
          <w:bCs/>
          <w:color w:val="A6A6A6" w:themeColor="background1" w:themeShade="A6"/>
          <w:sz w:val="26"/>
          <w:szCs w:val="26"/>
          <w:lang w:eastAsia="ru-RU"/>
        </w:rPr>
        <w:lastRenderedPageBreak/>
        <w:t xml:space="preserve">2.2. </w:t>
      </w:r>
      <w:r w:rsidR="0033625A" w:rsidRPr="001B63D9">
        <w:rPr>
          <w:rFonts w:eastAsia="Times New Roman"/>
          <w:b/>
          <w:bCs/>
          <w:color w:val="A6A6A6" w:themeColor="background1" w:themeShade="A6"/>
          <w:sz w:val="26"/>
          <w:szCs w:val="26"/>
          <w:lang w:eastAsia="ru-RU"/>
        </w:rPr>
        <w:t>Оказание</w:t>
      </w:r>
      <w:r w:rsidR="0033625A" w:rsidRPr="001B63D9">
        <w:rPr>
          <w:b/>
          <w:color w:val="A6A6A6" w:themeColor="background1" w:themeShade="A6"/>
          <w:sz w:val="26"/>
          <w:szCs w:val="26"/>
        </w:rPr>
        <w:t xml:space="preserve">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</w:t>
      </w:r>
      <w:r w:rsidR="00B85ECF" w:rsidRPr="001B63D9">
        <w:rPr>
          <w:b/>
          <w:color w:val="A6A6A6" w:themeColor="background1" w:themeShade="A6"/>
          <w:sz w:val="26"/>
          <w:szCs w:val="26"/>
        </w:rPr>
        <w:t>.</w:t>
      </w:r>
    </w:p>
    <w:p w:rsidR="0033625A" w:rsidRPr="001B63D9" w:rsidRDefault="0033625A" w:rsidP="00302E26">
      <w:pPr>
        <w:pStyle w:val="Default"/>
        <w:tabs>
          <w:tab w:val="left" w:pos="993"/>
        </w:tabs>
        <w:ind w:firstLine="709"/>
        <w:jc w:val="both"/>
        <w:rPr>
          <w:color w:val="A6A6A6" w:themeColor="background1" w:themeShade="A6"/>
          <w:sz w:val="26"/>
          <w:szCs w:val="26"/>
        </w:rPr>
      </w:pPr>
      <w:r w:rsidRPr="001B63D9">
        <w:rPr>
          <w:color w:val="A6A6A6" w:themeColor="background1" w:themeShade="A6"/>
          <w:sz w:val="26"/>
          <w:szCs w:val="26"/>
        </w:rPr>
        <w:t xml:space="preserve">2.2.1. Психологическое просвещение </w:t>
      </w:r>
      <w:r w:rsidR="008C6F68" w:rsidRPr="001B63D9">
        <w:rPr>
          <w:color w:val="A6A6A6" w:themeColor="background1" w:themeShade="A6"/>
          <w:sz w:val="26"/>
          <w:szCs w:val="26"/>
        </w:rPr>
        <w:t xml:space="preserve">субъектов образовательного процесса в области работы по поддержке лиц с </w:t>
      </w:r>
      <w:r w:rsidR="0000343D" w:rsidRPr="001B63D9">
        <w:rPr>
          <w:color w:val="A6A6A6" w:themeColor="background1" w:themeShade="A6"/>
          <w:sz w:val="26"/>
          <w:szCs w:val="26"/>
        </w:rPr>
        <w:t>ОВЗ</w:t>
      </w:r>
      <w:r w:rsidR="008C6F68" w:rsidRPr="001B63D9">
        <w:rPr>
          <w:color w:val="A6A6A6" w:themeColor="background1" w:themeShade="A6"/>
          <w:sz w:val="26"/>
          <w:szCs w:val="26"/>
        </w:rPr>
        <w:t xml:space="preserve">, </w:t>
      </w:r>
      <w:r w:rsidR="00D935AB" w:rsidRPr="001B63D9">
        <w:rPr>
          <w:rFonts w:eastAsia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="008C6F68" w:rsidRPr="001B63D9">
        <w:rPr>
          <w:color w:val="A6A6A6" w:themeColor="background1" w:themeShade="A6"/>
          <w:sz w:val="26"/>
          <w:szCs w:val="26"/>
        </w:rPr>
        <w:t>, испытывающих трудности в освоении основных общеобразовательных программ, развития и социальной адаптации.</w:t>
      </w:r>
    </w:p>
    <w:p w:rsidR="0033625A" w:rsidRPr="001B63D9" w:rsidRDefault="0033625A" w:rsidP="00302E26">
      <w:pPr>
        <w:pStyle w:val="Default"/>
        <w:tabs>
          <w:tab w:val="left" w:pos="993"/>
        </w:tabs>
        <w:ind w:firstLine="709"/>
        <w:jc w:val="both"/>
        <w:rPr>
          <w:color w:val="A6A6A6" w:themeColor="background1" w:themeShade="A6"/>
          <w:sz w:val="26"/>
          <w:szCs w:val="26"/>
        </w:rPr>
      </w:pPr>
      <w:r w:rsidRPr="001B63D9">
        <w:rPr>
          <w:color w:val="A6A6A6" w:themeColor="background1" w:themeShade="A6"/>
          <w:sz w:val="26"/>
          <w:szCs w:val="26"/>
        </w:rPr>
        <w:t xml:space="preserve">2.2.2. Психологическая профилактика </w:t>
      </w:r>
      <w:r w:rsidR="008C6F68" w:rsidRPr="001B63D9">
        <w:rPr>
          <w:color w:val="A6A6A6" w:themeColor="background1" w:themeShade="A6"/>
          <w:sz w:val="26"/>
          <w:szCs w:val="26"/>
        </w:rPr>
        <w:t xml:space="preserve">нарушений  поведения и отклонений </w:t>
      </w:r>
      <w:r w:rsidRPr="001B63D9">
        <w:rPr>
          <w:color w:val="A6A6A6" w:themeColor="background1" w:themeShade="A6"/>
          <w:sz w:val="26"/>
          <w:szCs w:val="26"/>
        </w:rPr>
        <w:t xml:space="preserve">в </w:t>
      </w:r>
      <w:r w:rsidR="008C6F68" w:rsidRPr="001B63D9">
        <w:rPr>
          <w:color w:val="A6A6A6" w:themeColor="background1" w:themeShade="A6"/>
          <w:sz w:val="26"/>
          <w:szCs w:val="26"/>
        </w:rPr>
        <w:t>развитии</w:t>
      </w:r>
      <w:r w:rsidRPr="001B63D9">
        <w:rPr>
          <w:color w:val="A6A6A6" w:themeColor="background1" w:themeShade="A6"/>
          <w:sz w:val="26"/>
          <w:szCs w:val="26"/>
        </w:rPr>
        <w:t xml:space="preserve"> лиц с </w:t>
      </w:r>
      <w:r w:rsidR="0000343D" w:rsidRPr="001B63D9">
        <w:rPr>
          <w:color w:val="A6A6A6" w:themeColor="background1" w:themeShade="A6"/>
          <w:sz w:val="26"/>
          <w:szCs w:val="26"/>
        </w:rPr>
        <w:t>ОВЗ</w:t>
      </w:r>
      <w:r w:rsidRPr="001B63D9">
        <w:rPr>
          <w:color w:val="A6A6A6" w:themeColor="background1" w:themeShade="A6"/>
          <w:sz w:val="26"/>
          <w:szCs w:val="26"/>
        </w:rPr>
        <w:t>, обучающихся, испытывающих трудности в освоении основных общеобразовательных программ, развити</w:t>
      </w:r>
      <w:r w:rsidR="008C6F68" w:rsidRPr="001B63D9">
        <w:rPr>
          <w:color w:val="A6A6A6" w:themeColor="background1" w:themeShade="A6"/>
          <w:sz w:val="26"/>
          <w:szCs w:val="26"/>
        </w:rPr>
        <w:t>и и социальной адаптации.</w:t>
      </w:r>
      <w:r w:rsidRPr="001B63D9">
        <w:rPr>
          <w:color w:val="A6A6A6" w:themeColor="background1" w:themeShade="A6"/>
          <w:sz w:val="26"/>
          <w:szCs w:val="26"/>
        </w:rPr>
        <w:t xml:space="preserve"> </w:t>
      </w:r>
    </w:p>
    <w:p w:rsidR="0033625A" w:rsidRPr="001B63D9" w:rsidRDefault="0033625A" w:rsidP="00302E2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color w:val="A6A6A6" w:themeColor="background1" w:themeShade="A6"/>
          <w:sz w:val="26"/>
          <w:szCs w:val="26"/>
        </w:rPr>
        <w:t xml:space="preserve">2.2.3.  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Психологическое консультирование </w:t>
      </w:r>
      <w:r w:rsidR="008C6F68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лиц с </w:t>
      </w:r>
      <w:r w:rsidR="0000343D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ОВЗ </w:t>
      </w:r>
      <w:r w:rsidR="008C6F68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и  </w:t>
      </w:r>
      <w:r w:rsidR="00D935AB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, испытывающих трудности в освоении основных общеобразовательных программ, развитии и социальной адаптации</w:t>
      </w:r>
      <w:r w:rsidR="008C6F68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.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 </w:t>
      </w:r>
    </w:p>
    <w:p w:rsidR="0033625A" w:rsidRPr="001B63D9" w:rsidRDefault="0033625A" w:rsidP="00302E26">
      <w:pPr>
        <w:pStyle w:val="Default"/>
        <w:tabs>
          <w:tab w:val="left" w:pos="993"/>
        </w:tabs>
        <w:ind w:firstLine="709"/>
        <w:jc w:val="both"/>
        <w:rPr>
          <w:color w:val="A6A6A6" w:themeColor="background1" w:themeShade="A6"/>
          <w:sz w:val="26"/>
          <w:szCs w:val="26"/>
        </w:rPr>
      </w:pPr>
      <w:r w:rsidRPr="001B63D9">
        <w:rPr>
          <w:color w:val="A6A6A6" w:themeColor="background1" w:themeShade="A6"/>
          <w:sz w:val="26"/>
          <w:szCs w:val="26"/>
        </w:rPr>
        <w:t xml:space="preserve">2.2.4. Психологическая коррекция </w:t>
      </w:r>
      <w:r w:rsidR="008C6F68" w:rsidRPr="001B63D9">
        <w:rPr>
          <w:color w:val="A6A6A6" w:themeColor="background1" w:themeShade="A6"/>
          <w:sz w:val="26"/>
          <w:szCs w:val="26"/>
        </w:rPr>
        <w:t xml:space="preserve">поведения и развития детей и </w:t>
      </w:r>
      <w:r w:rsidR="00D935AB" w:rsidRPr="001B63D9">
        <w:rPr>
          <w:rFonts w:eastAsia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="00D935AB" w:rsidRPr="001B63D9">
        <w:rPr>
          <w:color w:val="A6A6A6" w:themeColor="background1" w:themeShade="A6"/>
          <w:sz w:val="26"/>
          <w:szCs w:val="26"/>
        </w:rPr>
        <w:t xml:space="preserve"> </w:t>
      </w:r>
      <w:r w:rsidRPr="001B63D9">
        <w:rPr>
          <w:color w:val="A6A6A6" w:themeColor="background1" w:themeShade="A6"/>
          <w:sz w:val="26"/>
          <w:szCs w:val="26"/>
        </w:rPr>
        <w:t xml:space="preserve">с </w:t>
      </w:r>
      <w:r w:rsidR="0000343D" w:rsidRPr="001B63D9">
        <w:rPr>
          <w:color w:val="A6A6A6" w:themeColor="background1" w:themeShade="A6"/>
          <w:sz w:val="26"/>
          <w:szCs w:val="26"/>
        </w:rPr>
        <w:t>ОВЗ</w:t>
      </w:r>
      <w:r w:rsidR="008C6F68" w:rsidRPr="001B63D9">
        <w:rPr>
          <w:color w:val="A6A6A6" w:themeColor="background1" w:themeShade="A6"/>
          <w:sz w:val="26"/>
          <w:szCs w:val="26"/>
        </w:rPr>
        <w:t>, испытывающих трудности в освоении основных общеобразовательных программ, развитии и социальной адаптации.</w:t>
      </w:r>
    </w:p>
    <w:p w:rsidR="00FE5A0D" w:rsidRPr="001B63D9" w:rsidRDefault="00FE5A0D" w:rsidP="00302E26">
      <w:pPr>
        <w:pStyle w:val="Default"/>
        <w:tabs>
          <w:tab w:val="left" w:pos="993"/>
        </w:tabs>
        <w:ind w:firstLine="709"/>
        <w:jc w:val="both"/>
        <w:rPr>
          <w:color w:val="A6A6A6" w:themeColor="background1" w:themeShade="A6"/>
          <w:sz w:val="26"/>
          <w:szCs w:val="26"/>
        </w:rPr>
      </w:pPr>
      <w:r w:rsidRPr="001B63D9">
        <w:rPr>
          <w:color w:val="A6A6A6" w:themeColor="background1" w:themeShade="A6"/>
          <w:sz w:val="26"/>
          <w:szCs w:val="26"/>
        </w:rPr>
        <w:t xml:space="preserve">2.2.5. Психологическая диагностика </w:t>
      </w:r>
      <w:r w:rsidR="008C6F68" w:rsidRPr="001B63D9">
        <w:rPr>
          <w:color w:val="A6A6A6" w:themeColor="background1" w:themeShade="A6"/>
          <w:sz w:val="26"/>
          <w:szCs w:val="26"/>
        </w:rPr>
        <w:t xml:space="preserve">лиц с </w:t>
      </w:r>
      <w:r w:rsidR="0000343D" w:rsidRPr="001B63D9">
        <w:rPr>
          <w:color w:val="A6A6A6" w:themeColor="background1" w:themeShade="A6"/>
          <w:sz w:val="26"/>
          <w:szCs w:val="26"/>
        </w:rPr>
        <w:t>ОВЗ</w:t>
      </w:r>
      <w:r w:rsidR="008C6F68" w:rsidRPr="001B63D9">
        <w:rPr>
          <w:color w:val="A6A6A6" w:themeColor="background1" w:themeShade="A6"/>
          <w:sz w:val="26"/>
          <w:szCs w:val="26"/>
        </w:rPr>
        <w:t xml:space="preserve">, </w:t>
      </w:r>
      <w:r w:rsidR="00D935AB" w:rsidRPr="001B63D9">
        <w:rPr>
          <w:rFonts w:eastAsia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color w:val="A6A6A6" w:themeColor="background1" w:themeShade="A6"/>
          <w:sz w:val="26"/>
          <w:szCs w:val="26"/>
        </w:rPr>
        <w:t>, испытывающих трудности в освоении основных общеобразовательных программ, развитии и социальной адаптации</w:t>
      </w:r>
      <w:r w:rsidR="00B85ECF" w:rsidRPr="001B63D9">
        <w:rPr>
          <w:color w:val="A6A6A6" w:themeColor="background1" w:themeShade="A6"/>
          <w:sz w:val="26"/>
          <w:szCs w:val="26"/>
        </w:rPr>
        <w:t>.</w:t>
      </w:r>
    </w:p>
    <w:p w:rsidR="007E05B7" w:rsidRPr="001B63D9" w:rsidRDefault="007E05B7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textAlignment w:val="baseline"/>
        <w:rPr>
          <w:rFonts w:eastAsia="Times New Roman" w:cs="Times New Roman"/>
          <w:b/>
          <w:bCs/>
          <w:color w:val="A6A6A6" w:themeColor="background1" w:themeShade="A6"/>
          <w:sz w:val="26"/>
          <w:szCs w:val="26"/>
          <w:lang w:eastAsia="ru-RU"/>
        </w:rPr>
      </w:pPr>
    </w:p>
    <w:p w:rsidR="00107533" w:rsidRPr="001B63D9" w:rsidRDefault="005C093D" w:rsidP="00302E26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inherit" w:eastAsia="Times New Roman" w:hAnsi="inherit" w:cs="Times New Roman"/>
          <w:b/>
          <w:bCs/>
          <w:color w:val="A6A6A6" w:themeColor="background1" w:themeShade="A6"/>
          <w:sz w:val="26"/>
          <w:szCs w:val="26"/>
          <w:lang w:eastAsia="ru-RU"/>
        </w:rPr>
        <w:t>Должностные обязанности</w:t>
      </w:r>
    </w:p>
    <w:p w:rsidR="005C093D" w:rsidRPr="001B63D9" w:rsidRDefault="005C093D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Педагог-психолог должен выполнять ниже перечисленные должностные обязанности</w:t>
      </w:r>
      <w:r w:rsidR="0005738F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в рамках </w:t>
      </w:r>
      <w:r w:rsidR="00142938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обобщённых</w:t>
      </w:r>
      <w:r w:rsidR="0005738F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трудовых функций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:</w:t>
      </w:r>
    </w:p>
    <w:p w:rsidR="0005738F" w:rsidRPr="001B63D9" w:rsidRDefault="0005738F" w:rsidP="00302E26">
      <w:pPr>
        <w:pStyle w:val="ab"/>
        <w:numPr>
          <w:ilvl w:val="1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6"/>
          <w:szCs w:val="26"/>
          <w:lang w:eastAsia="ru-RU"/>
        </w:rPr>
        <w:t xml:space="preserve">Психолого-педагогическое сопровождение в </w:t>
      </w:r>
      <w:r w:rsidR="00D935AB" w:rsidRPr="001B63D9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6"/>
          <w:szCs w:val="26"/>
          <w:lang w:eastAsia="ru-RU"/>
        </w:rPr>
        <w:t xml:space="preserve">дошкольных </w:t>
      </w:r>
      <w:r w:rsidRPr="001B63D9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6"/>
          <w:szCs w:val="26"/>
          <w:lang w:eastAsia="ru-RU"/>
        </w:rPr>
        <w:t>образовательных организациях, сопровождение основных и дополнительных образовательных программ.</w:t>
      </w:r>
    </w:p>
    <w:p w:rsidR="0005738F" w:rsidRPr="001B63D9" w:rsidRDefault="0000343D" w:rsidP="00302E26">
      <w:pPr>
        <w:pStyle w:val="ab"/>
        <w:numPr>
          <w:ilvl w:val="2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b/>
          <w:bCs/>
          <w:i/>
          <w:color w:val="A6A6A6" w:themeColor="background1" w:themeShade="A6"/>
          <w:sz w:val="26"/>
          <w:szCs w:val="26"/>
          <w:lang w:eastAsia="ru-RU"/>
        </w:rPr>
        <w:t>Психолого-педагогическое и методическое сопровождение реализации основных и дополнительных программ.</w:t>
      </w:r>
    </w:p>
    <w:p w:rsidR="0000343D" w:rsidRPr="001B63D9" w:rsidRDefault="0000343D" w:rsidP="0042628A">
      <w:pPr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b/>
          <w:bCs/>
          <w:i/>
          <w:color w:val="A6A6A6" w:themeColor="background1" w:themeShade="A6"/>
          <w:sz w:val="26"/>
          <w:szCs w:val="26"/>
          <w:lang w:eastAsia="ru-RU"/>
        </w:rPr>
        <w:t>Трудовые действия:</w:t>
      </w:r>
    </w:p>
    <w:p w:rsidR="0000343D" w:rsidRPr="001B63D9" w:rsidRDefault="0000343D" w:rsidP="0042628A">
      <w:pPr>
        <w:pStyle w:val="ab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формирование и реализация планов развивающей работы с воспитанниками с учетом их индивидуально-психологических особенностей;</w:t>
      </w:r>
    </w:p>
    <w:p w:rsidR="0000343D" w:rsidRPr="001B63D9" w:rsidRDefault="0000343D" w:rsidP="0042628A">
      <w:pPr>
        <w:pStyle w:val="ab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 xml:space="preserve">разработка программ развития универсальных учебных действий, программ воспитания и социализации </w:t>
      </w:r>
      <w:r w:rsidR="00D935AB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, воспитанников, коррекционных программ;</w:t>
      </w:r>
    </w:p>
    <w:p w:rsidR="0000343D" w:rsidRPr="001B63D9" w:rsidRDefault="0000343D" w:rsidP="0042628A">
      <w:pPr>
        <w:pStyle w:val="ab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 xml:space="preserve">разработка психологических рекомендаций по формированию  и реализации учебных планов для творческих  </w:t>
      </w:r>
      <w:r w:rsidR="00142938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одарённых</w:t>
      </w:r>
      <w:r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 xml:space="preserve"> обучающихся и воспитанников;</w:t>
      </w:r>
    </w:p>
    <w:p w:rsidR="0000343D" w:rsidRPr="001B63D9" w:rsidRDefault="0000343D" w:rsidP="0042628A">
      <w:pPr>
        <w:pStyle w:val="ab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разработка совместно с педагогом индивидуальных учебных планов обучающихся с учетом их психологических особенностей;</w:t>
      </w:r>
    </w:p>
    <w:p w:rsidR="0000343D" w:rsidRPr="001B63D9" w:rsidRDefault="0000343D" w:rsidP="0042628A">
      <w:pPr>
        <w:pStyle w:val="ab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разработка и реализация мониторинга личностной и метапредметной  составляющей результатов освоения основной общеобразовательной программы, установленной ФГОС ДО;</w:t>
      </w:r>
    </w:p>
    <w:p w:rsidR="0000343D" w:rsidRPr="001B63D9" w:rsidRDefault="0000343D" w:rsidP="0042628A">
      <w:pPr>
        <w:pStyle w:val="ab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оформление и ведение документации (планы работы, протоколы, журналы</w:t>
      </w:r>
      <w:r w:rsidR="00A64AC6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 xml:space="preserve">, психологические заключения и </w:t>
      </w:r>
      <w:r w:rsidR="00142938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отчёты</w:t>
      </w:r>
      <w:r w:rsidR="00A64AC6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).</w:t>
      </w:r>
    </w:p>
    <w:p w:rsidR="00A64AC6" w:rsidRPr="001B63D9" w:rsidRDefault="00A64AC6" w:rsidP="0042628A">
      <w:pPr>
        <w:pStyle w:val="ab"/>
        <w:shd w:val="clear" w:color="auto" w:fill="FFFFFF"/>
        <w:tabs>
          <w:tab w:val="left" w:pos="42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b/>
          <w:bCs/>
          <w:i/>
          <w:color w:val="A6A6A6" w:themeColor="background1" w:themeShade="A6"/>
          <w:sz w:val="26"/>
          <w:szCs w:val="26"/>
          <w:lang w:eastAsia="ru-RU"/>
        </w:rPr>
        <w:t>Необх</w:t>
      </w:r>
      <w:r w:rsidR="00B85ECF" w:rsidRPr="001B63D9">
        <w:rPr>
          <w:rFonts w:ascii="Times New Roman" w:eastAsia="Times New Roman" w:hAnsi="Times New Roman" w:cs="Times New Roman"/>
          <w:b/>
          <w:bCs/>
          <w:i/>
          <w:color w:val="A6A6A6" w:themeColor="background1" w:themeShade="A6"/>
          <w:sz w:val="26"/>
          <w:szCs w:val="26"/>
          <w:lang w:eastAsia="ru-RU"/>
        </w:rPr>
        <w:t>одимые умения</w:t>
      </w:r>
      <w:r w:rsidRPr="001B63D9">
        <w:rPr>
          <w:rFonts w:ascii="Times New Roman" w:eastAsia="Times New Roman" w:hAnsi="Times New Roman" w:cs="Times New Roman"/>
          <w:b/>
          <w:bCs/>
          <w:i/>
          <w:color w:val="A6A6A6" w:themeColor="background1" w:themeShade="A6"/>
          <w:sz w:val="26"/>
          <w:szCs w:val="26"/>
          <w:lang w:eastAsia="ru-RU"/>
        </w:rPr>
        <w:t>:</w:t>
      </w:r>
    </w:p>
    <w:p w:rsidR="0079466A" w:rsidRPr="001B63D9" w:rsidRDefault="00B85ECF" w:rsidP="0042628A">
      <w:pPr>
        <w:pStyle w:val="ab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м</w:t>
      </w:r>
      <w:r w:rsidR="0079466A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етодология психолого-педагогической науки, основы возрастной и педагогической психологии, методы, используемые в педагогике и психологии;</w:t>
      </w:r>
    </w:p>
    <w:p w:rsidR="0079466A" w:rsidRPr="001B63D9" w:rsidRDefault="00B85ECF" w:rsidP="0042628A">
      <w:pPr>
        <w:pStyle w:val="ab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lastRenderedPageBreak/>
        <w:t>м</w:t>
      </w:r>
      <w:r w:rsidR="0079466A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етодологические основы организации и проведения мониторинга личностных и метапредметных результатов освоения основной общеобразовательной программы обучающимися на всех уровнях общего образования;</w:t>
      </w:r>
    </w:p>
    <w:p w:rsidR="0079466A" w:rsidRPr="001B63D9" w:rsidRDefault="0079466A" w:rsidP="0042628A">
      <w:pPr>
        <w:pStyle w:val="ab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eastAsia="Times New Roman" w:hAnsi="Times New Roman" w:cs="Times New Roman"/>
          <w:b/>
          <w:bCs/>
          <w:i/>
          <w:color w:val="A6A6A6" w:themeColor="background1" w:themeShade="A6"/>
          <w:sz w:val="26"/>
          <w:szCs w:val="26"/>
          <w:lang w:eastAsia="ru-RU"/>
        </w:rPr>
        <w:t xml:space="preserve"> </w:t>
      </w:r>
      <w:r w:rsidR="00B85ECF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т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еория и методы организации психологического исследования;</w:t>
      </w:r>
    </w:p>
    <w:p w:rsidR="0079466A" w:rsidRPr="001B63D9" w:rsidRDefault="00B85ECF" w:rsidP="0042628A">
      <w:pPr>
        <w:pStyle w:val="ab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м</w:t>
      </w:r>
      <w:r w:rsidR="0079466A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етоды статистического анализа данных психологического исследования;</w:t>
      </w:r>
    </w:p>
    <w:p w:rsidR="0079466A" w:rsidRPr="001B63D9" w:rsidRDefault="00B85ECF" w:rsidP="0042628A">
      <w:pPr>
        <w:pStyle w:val="ab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м</w:t>
      </w:r>
      <w:r w:rsidR="0079466A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 xml:space="preserve">етоды верификации результатов исследования; </w:t>
      </w:r>
    </w:p>
    <w:p w:rsidR="0079466A" w:rsidRPr="001B63D9" w:rsidRDefault="00B85ECF" w:rsidP="0042628A">
      <w:pPr>
        <w:pStyle w:val="ab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м</w:t>
      </w:r>
      <w:r w:rsidR="0079466A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етоды интерпретации и представления результатов исследования;</w:t>
      </w:r>
    </w:p>
    <w:p w:rsidR="0079466A" w:rsidRPr="001B63D9" w:rsidRDefault="00B85ECF" w:rsidP="0042628A">
      <w:pPr>
        <w:pStyle w:val="ab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м</w:t>
      </w:r>
      <w:r w:rsidR="0079466A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етодологические основы проектирования образовательной среды, основы психодидактики;</w:t>
      </w:r>
    </w:p>
    <w:p w:rsidR="0079466A" w:rsidRPr="001B63D9" w:rsidRDefault="00B85ECF" w:rsidP="0042628A">
      <w:pPr>
        <w:pStyle w:val="ab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м</w:t>
      </w:r>
      <w:r w:rsidR="0079466A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етоды организационно-методического сопровождения основных общеобразовательных программ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;</w:t>
      </w:r>
    </w:p>
    <w:p w:rsidR="0079466A" w:rsidRPr="001B63D9" w:rsidRDefault="00B85ECF" w:rsidP="0042628A">
      <w:pPr>
        <w:pStyle w:val="ab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п</w:t>
      </w:r>
      <w:r w:rsidR="0079466A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рофессиональная этика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;</w:t>
      </w:r>
    </w:p>
    <w:p w:rsidR="0079466A" w:rsidRPr="001B63D9" w:rsidRDefault="00B85ECF" w:rsidP="0042628A">
      <w:pPr>
        <w:pStyle w:val="ab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м</w:t>
      </w:r>
      <w:r w:rsidR="0079466A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еждународные нормы и договоры в области прав ребенка и образования детей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;</w:t>
      </w:r>
    </w:p>
    <w:p w:rsidR="0079466A" w:rsidRPr="001B63D9" w:rsidRDefault="00B85ECF" w:rsidP="0042628A">
      <w:pPr>
        <w:pStyle w:val="ab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т</w:t>
      </w:r>
      <w:r w:rsidR="0079466A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рудовое законодательство Российской Федерации, законодательство Российской Федерации в сфере образования и прав ребенка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;</w:t>
      </w:r>
    </w:p>
    <w:p w:rsidR="0079466A" w:rsidRPr="001B63D9" w:rsidRDefault="00B85ECF" w:rsidP="0042628A">
      <w:pPr>
        <w:pStyle w:val="ab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н</w:t>
      </w:r>
      <w:r w:rsidR="0079466A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ормативные правовые акты, касающиеся организации и осуществления профессиональной деятельности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;</w:t>
      </w:r>
    </w:p>
    <w:p w:rsidR="0079466A" w:rsidRPr="001B63D9" w:rsidRDefault="00B85ECF" w:rsidP="0042628A">
      <w:pPr>
        <w:pStyle w:val="ab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ф</w:t>
      </w:r>
      <w:r w:rsidR="0079466A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едеральные государственные образовательные стандарты общего образования.</w:t>
      </w:r>
    </w:p>
    <w:p w:rsidR="0079466A" w:rsidRPr="001B63D9" w:rsidRDefault="0079466A" w:rsidP="000B1FFE">
      <w:pPr>
        <w:pStyle w:val="ab"/>
        <w:shd w:val="clear" w:color="auto" w:fill="FFFFFF"/>
        <w:tabs>
          <w:tab w:val="left" w:pos="42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Необходимые знания:</w:t>
      </w:r>
    </w:p>
    <w:p w:rsidR="006D115B" w:rsidRPr="001B63D9" w:rsidRDefault="00A64AC6" w:rsidP="0042628A">
      <w:pPr>
        <w:pStyle w:val="ab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использовать качественные и количественные методы</w:t>
      </w:r>
      <w:r w:rsidR="006D115B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 xml:space="preserve"> психологического обследования;</w:t>
      </w:r>
    </w:p>
    <w:p w:rsidR="00A64AC6" w:rsidRPr="001B63D9" w:rsidRDefault="00107533" w:rsidP="0042628A">
      <w:pPr>
        <w:pStyle w:val="ab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обрабатывать и интерпретировать результаты обследований;</w:t>
      </w:r>
    </w:p>
    <w:p w:rsidR="00107533" w:rsidRPr="001B63D9" w:rsidRDefault="00107533" w:rsidP="0042628A">
      <w:pPr>
        <w:pStyle w:val="ab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анализировать возможности и ограничения используемых педагогических технологий, методов и средств о</w:t>
      </w:r>
      <w:r w:rsidR="000112BF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 xml:space="preserve">бучения с учетом возрастного и </w:t>
      </w:r>
      <w:r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п</w:t>
      </w:r>
      <w:r w:rsidR="000112BF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с</w:t>
      </w:r>
      <w:r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 xml:space="preserve">ихофизического развития </w:t>
      </w:r>
      <w:r w:rsidR="00D935AB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;</w:t>
      </w:r>
    </w:p>
    <w:p w:rsidR="00107533" w:rsidRPr="001B63D9" w:rsidRDefault="000112BF" w:rsidP="0042628A">
      <w:pPr>
        <w:pStyle w:val="ab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разрабатывать психологические рекомендации по проектированию образовательной среды, обеспечивающей преемственность содержания и форм организации образовательного процесса по отношению ко всем уровням реализации основных общеобразовательных программ (далее – ООП);</w:t>
      </w:r>
    </w:p>
    <w:p w:rsidR="000112BF" w:rsidRPr="001B63D9" w:rsidRDefault="000112BF" w:rsidP="0042628A">
      <w:pPr>
        <w:pStyle w:val="ab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проводить мониторинг личностных и метапредметных результатов освоения ООП с использованием современных средств информационно-коммуникационных технологий (ИКТ);</w:t>
      </w:r>
    </w:p>
    <w:p w:rsidR="000112BF" w:rsidRPr="001B63D9" w:rsidRDefault="000112BF" w:rsidP="0042628A">
      <w:pPr>
        <w:pStyle w:val="ab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разрабатывать и реализовывать дополнительные образовательные программы, направленные на развитие психолого-педагогической компетентности педагогических и административных работников, родителей (законных представителей) обучающихся;</w:t>
      </w:r>
    </w:p>
    <w:p w:rsidR="000112BF" w:rsidRPr="001B63D9" w:rsidRDefault="000112BF" w:rsidP="0042628A">
      <w:pPr>
        <w:pStyle w:val="ab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владеть </w:t>
      </w:r>
      <w:r w:rsidR="00142938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приёмами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преподавания, организации дискуссий, проведения интерактивных форм занятий;</w:t>
      </w:r>
    </w:p>
    <w:p w:rsidR="000112BF" w:rsidRPr="001B63D9" w:rsidRDefault="000112BF" w:rsidP="0042628A">
      <w:pPr>
        <w:pStyle w:val="ab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разрабатывать индивидуальные учебные планы, анализировать и выбирать оптимальные педагогические технологии  обучения и воспитания </w:t>
      </w:r>
      <w:r w:rsidR="00D935AB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детей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в соответствии с их возрастными и психофизическими особенностями.</w:t>
      </w:r>
    </w:p>
    <w:p w:rsidR="0079245F" w:rsidRPr="001B63D9" w:rsidRDefault="0079245F" w:rsidP="00302E26">
      <w:pPr>
        <w:pStyle w:val="4"/>
        <w:shd w:val="clear" w:color="auto" w:fill="FFFFFF"/>
        <w:tabs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3.1.2. Трудовая функция «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Психологич</w:t>
      </w:r>
      <w:r w:rsidR="001978E5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 xml:space="preserve">еская экспертиза (оценка) 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комфортности и безопасности образовательной среды образовательных организаций»:</w:t>
      </w:r>
    </w:p>
    <w:p w:rsidR="0079245F" w:rsidRPr="001B63D9" w:rsidRDefault="0079245F" w:rsidP="00B6693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Трудовые действия:</w:t>
      </w:r>
    </w:p>
    <w:p w:rsidR="0079245F" w:rsidRPr="001B63D9" w:rsidRDefault="00B85ECF" w:rsidP="00B6693F">
      <w:pPr>
        <w:pStyle w:val="ab"/>
        <w:numPr>
          <w:ilvl w:val="0"/>
          <w:numId w:val="27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="0079245F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сихологический мониторинг и анализ эффективности использования методов и средств образовательной деятельности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79245F" w:rsidRPr="001B63D9" w:rsidRDefault="00B85ECF" w:rsidP="00B6693F">
      <w:pPr>
        <w:pStyle w:val="ab"/>
        <w:numPr>
          <w:ilvl w:val="0"/>
          <w:numId w:val="27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lastRenderedPageBreak/>
        <w:t>п</w:t>
      </w:r>
      <w:r w:rsidR="0079245F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сихологическая экспертиза программ развития образовательной организации с целью определения степени безопасности и комфортности образовательной среды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B6693F" w:rsidRPr="001B63D9" w:rsidRDefault="00B85ECF" w:rsidP="00B6693F">
      <w:pPr>
        <w:pStyle w:val="ab"/>
        <w:numPr>
          <w:ilvl w:val="0"/>
          <w:numId w:val="27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к</w:t>
      </w:r>
      <w:r w:rsidR="0079245F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онсультирование педагогов и преподавателей образовательных организаций при выборе образовательных технологий с учетом индивидуально-психологических особенностей и образовательных потребностей обучающихся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79245F" w:rsidRPr="001B63D9" w:rsidRDefault="0079245F" w:rsidP="00B6693F">
      <w:pPr>
        <w:pStyle w:val="ab"/>
        <w:numPr>
          <w:ilvl w:val="0"/>
          <w:numId w:val="27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 </w:t>
      </w:r>
      <w:r w:rsidR="00B85ECF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казание психологической поддержки педагогам и преподавателям в проектной деятельности по совершенствованию образовательного процесса</w:t>
      </w:r>
    </w:p>
    <w:p w:rsidR="0079245F" w:rsidRPr="001B63D9" w:rsidRDefault="00B85ECF" w:rsidP="00B6693F">
      <w:pPr>
        <w:pStyle w:val="ab"/>
        <w:numPr>
          <w:ilvl w:val="0"/>
          <w:numId w:val="27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</w:t>
      </w:r>
      <w:r w:rsidR="0079245F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едение профессиональной документации (планы работы, протоколы, журналы, психологические заключения и </w:t>
      </w:r>
      <w:r w:rsidR="00142938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отчёты</w:t>
      </w:r>
      <w:r w:rsidR="0079245F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).</w:t>
      </w:r>
    </w:p>
    <w:p w:rsidR="0079245F" w:rsidRPr="001B63D9" w:rsidRDefault="0079245F" w:rsidP="00B6693F">
      <w:pPr>
        <w:tabs>
          <w:tab w:val="left" w:pos="426"/>
          <w:tab w:val="left" w:pos="993"/>
        </w:tabs>
        <w:spacing w:after="0" w:line="240" w:lineRule="auto"/>
        <w:rPr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Необходимые умения:</w:t>
      </w:r>
    </w:p>
    <w:p w:rsidR="0079245F" w:rsidRPr="001B63D9" w:rsidRDefault="00B85ECF" w:rsidP="00B6693F">
      <w:pPr>
        <w:pStyle w:val="ab"/>
        <w:numPr>
          <w:ilvl w:val="0"/>
          <w:numId w:val="2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и</w:t>
      </w:r>
      <w:r w:rsidR="0079245F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стория и теория проектирования образовательных систем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79245F" w:rsidRPr="001B63D9" w:rsidRDefault="00B85ECF" w:rsidP="00B6693F">
      <w:pPr>
        <w:pStyle w:val="ab"/>
        <w:numPr>
          <w:ilvl w:val="0"/>
          <w:numId w:val="2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т</w:t>
      </w:r>
      <w:r w:rsidR="0079245F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еории и методы педагогической психологии, история и теории организации образова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тельного процесса;</w:t>
      </w:r>
    </w:p>
    <w:p w:rsidR="0079245F" w:rsidRPr="001B63D9" w:rsidRDefault="00B85ECF" w:rsidP="00B6693F">
      <w:pPr>
        <w:pStyle w:val="ab"/>
        <w:numPr>
          <w:ilvl w:val="0"/>
          <w:numId w:val="2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м</w:t>
      </w:r>
      <w:r w:rsidR="0079245F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етоды психолого-педагогической диагностики, используемые в мониторинге оценки качества результатов и содержания образовательного процесса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79245F" w:rsidRPr="001B63D9" w:rsidRDefault="00B85ECF" w:rsidP="00B6693F">
      <w:pPr>
        <w:pStyle w:val="ab"/>
        <w:numPr>
          <w:ilvl w:val="0"/>
          <w:numId w:val="2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="0079245F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роцедуры и методы интерпретации и представления результатов психолого-педагогического обследования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79245F" w:rsidRPr="001B63D9" w:rsidRDefault="00B85ECF" w:rsidP="00B6693F">
      <w:pPr>
        <w:pStyle w:val="ab"/>
        <w:numPr>
          <w:ilvl w:val="0"/>
          <w:numId w:val="2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="0079245F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сихологические методы оценки параметров образовательной среды, в том числе комфортности и психологической безопасности образовательной среды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79245F" w:rsidRPr="001B63D9" w:rsidRDefault="00B85ECF" w:rsidP="00B6693F">
      <w:pPr>
        <w:pStyle w:val="ab"/>
        <w:numPr>
          <w:ilvl w:val="0"/>
          <w:numId w:val="2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м</w:t>
      </w:r>
      <w:r w:rsidR="0079245F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еждународные нормы и договоры в области прав ребенка и образования детей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79245F" w:rsidRPr="001B63D9" w:rsidRDefault="00B85ECF" w:rsidP="00B6693F">
      <w:pPr>
        <w:pStyle w:val="ab"/>
        <w:numPr>
          <w:ilvl w:val="0"/>
          <w:numId w:val="2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т</w:t>
      </w:r>
      <w:r w:rsidR="0079245F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рудовое законодательство Российской Федерации, законодательство Российской Федерации в сфере образования и прав ребенка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79245F" w:rsidRPr="001B63D9" w:rsidRDefault="00B85ECF" w:rsidP="00B6693F">
      <w:pPr>
        <w:pStyle w:val="ab"/>
        <w:numPr>
          <w:ilvl w:val="0"/>
          <w:numId w:val="2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н</w:t>
      </w:r>
      <w:r w:rsidR="0079245F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ормативные правовые акты, касающиеся организации и осуществления профессиональной деятельности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79245F" w:rsidRPr="001B63D9" w:rsidRDefault="00B85ECF" w:rsidP="00B6693F">
      <w:pPr>
        <w:pStyle w:val="ab"/>
        <w:numPr>
          <w:ilvl w:val="0"/>
          <w:numId w:val="28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ф</w:t>
      </w:r>
      <w:r w:rsidR="0079245F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едеральные государственные образовательные стандарты </w:t>
      </w:r>
      <w:r w:rsidR="00D935AB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дошкольного</w:t>
      </w:r>
      <w:r w:rsidR="0079245F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образования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</w:p>
    <w:p w:rsidR="0079245F" w:rsidRPr="001B63D9" w:rsidRDefault="0079245F" w:rsidP="00B6693F">
      <w:pPr>
        <w:tabs>
          <w:tab w:val="left" w:pos="426"/>
          <w:tab w:val="left" w:pos="993"/>
        </w:tabs>
        <w:spacing w:after="0" w:line="240" w:lineRule="auto"/>
        <w:rPr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Необходимые знания:</w:t>
      </w:r>
    </w:p>
    <w:p w:rsidR="0079245F" w:rsidRPr="001B63D9" w:rsidRDefault="0079245F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ладеть </w:t>
      </w:r>
      <w:r w:rsidR="00142938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приёмами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работы с педагогами по организации эффективных учебных взаимодействий с </w:t>
      </w:r>
      <w:r w:rsidR="00D935AB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воспитанниками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и </w:t>
      </w:r>
      <w:r w:rsidR="00D935AB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между собой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79245F" w:rsidRPr="001B63D9" w:rsidRDefault="0079245F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ладеть </w:t>
      </w:r>
      <w:r w:rsidR="00142938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приёмами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повышения психолого-педагогической компетентности родителей (законных представителей), педагогов, преподавателей и администрации образовательной организации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79245F" w:rsidRPr="001B63D9" w:rsidRDefault="0079245F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</w:t>
      </w:r>
      <w:r w:rsidR="00D935AB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воспитанника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79245F" w:rsidRPr="001B63D9" w:rsidRDefault="0079245F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у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частвовать в поиске путей совершенствования образовательного процесса совместно с педагогическим коллективом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79245F" w:rsidRPr="001B63D9" w:rsidRDefault="0079245F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азрабатывать и реализовывать программы психологического сопровождения инновационных процессо</w:t>
      </w:r>
      <w:r w:rsidR="00D935AB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 в образовательной организации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79245F" w:rsidRPr="001B63D9" w:rsidRDefault="0079245F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ладеть методами психологической оценки параметров образовательной среды, в том числе ее безопасности и комфортности, и образовательных технологий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</w:p>
    <w:p w:rsidR="0079245F" w:rsidRPr="001B63D9" w:rsidRDefault="0079245F" w:rsidP="00B6693F">
      <w:pPr>
        <w:pStyle w:val="4"/>
        <w:shd w:val="clear" w:color="auto" w:fill="FFFFFF"/>
        <w:tabs>
          <w:tab w:val="left" w:pos="426"/>
          <w:tab w:val="left" w:pos="993"/>
        </w:tabs>
        <w:spacing w:before="0"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3.1.3. Трудовая функция «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Психологическое консультирование субъектов образовательного процесса»</w:t>
      </w:r>
      <w:r w:rsidR="001978E5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:</w:t>
      </w:r>
    </w:p>
    <w:p w:rsidR="0079245F" w:rsidRPr="001B63D9" w:rsidRDefault="0079245F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Трудовые действия:</w:t>
      </w:r>
    </w:p>
    <w:p w:rsidR="0079245F" w:rsidRPr="001B63D9" w:rsidRDefault="0079245F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b/>
          <w:i/>
          <w:color w:val="A6A6A6" w:themeColor="background1" w:themeShade="A6"/>
          <w:sz w:val="26"/>
          <w:szCs w:val="26"/>
          <w:shd w:val="clear" w:color="auto" w:fill="FFFFFF"/>
        </w:rPr>
        <w:t>-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к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онсультиро</w:t>
      </w:r>
      <w:r w:rsidR="00D935AB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вание администрации, педагогов 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и других работников образовательных организаций по проблемам взаимоотношений в трудовом коллективе и другим профессиональным вопросам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142938" w:rsidRPr="001B63D9" w:rsidRDefault="0079245F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b/>
          <w:i/>
          <w:color w:val="A6A6A6" w:themeColor="background1" w:themeShade="A6"/>
          <w:sz w:val="26"/>
          <w:szCs w:val="26"/>
          <w:shd w:val="clear" w:color="auto" w:fill="FFFFFF"/>
        </w:rPr>
        <w:lastRenderedPageBreak/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к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онсультирование педагогов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</w:t>
      </w:r>
      <w:r w:rsidR="00D935AB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воспитанника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79245F" w:rsidRPr="001B63D9" w:rsidRDefault="0079245F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к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онсультирование родителей (законных представителей) по проблемам взаимоотношений с обучающимися, их развития, профессионального самоопределения и другим вопросам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79245F" w:rsidRPr="001B63D9" w:rsidRDefault="0079245F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к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онсультирование администрации образовательной организации, педагогов, родителей (законных представителей) по психологическим проблемам обучения, воспитания и развития </w:t>
      </w:r>
      <w:r w:rsidR="00D935AB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воспитанников;</w:t>
      </w:r>
    </w:p>
    <w:p w:rsidR="00B6693F" w:rsidRPr="001B63D9" w:rsidRDefault="0079245F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едение профессиональной документации (планы работы, протоколы, журналы, психологические заключения и </w:t>
      </w:r>
      <w:r w:rsidR="00142938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отчёты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)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</w:p>
    <w:p w:rsidR="0079245F" w:rsidRPr="001B63D9" w:rsidRDefault="0079245F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Необходимые умения:</w:t>
      </w:r>
    </w:p>
    <w:p w:rsidR="0079245F" w:rsidRPr="001B63D9" w:rsidRDefault="0079245F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овременные теории и методы консультирования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79245F" w:rsidRPr="001B63D9" w:rsidRDefault="0079245F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142938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приёмы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организации совместной и индивидуальной деятельности </w:t>
      </w:r>
      <w:r w:rsidR="00D935AB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в соответствии с возрастными нормами их развития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79245F" w:rsidRPr="001B63D9" w:rsidRDefault="0079245F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э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тические нормы организации и проведения консультативной работы</w:t>
      </w:r>
    </w:p>
    <w:p w:rsidR="0079245F" w:rsidRPr="001B63D9" w:rsidRDefault="0079245F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одержание работы межведомственных организаций (ресурсных центров) для информирования субъектов образовательного процесса о способах получения отраслевой психолого-педагогической, медицинской и социальной помощи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79245F" w:rsidRPr="001B63D9" w:rsidRDefault="0079245F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м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еждународные нормы и договоры в области прав ребенка и образования детей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79245F" w:rsidRPr="001B63D9" w:rsidRDefault="0079245F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т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рудовое законодательство Российской Федерации, законодательство Российской Федерации в сфере образования и прав ребенка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79245F" w:rsidRPr="001B63D9" w:rsidRDefault="0079245F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н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ормативные правовые акты, касающиеся организации и осуществления профессиональной деятельности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79245F" w:rsidRPr="001B63D9" w:rsidRDefault="0079245F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ф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едеральные государственные образовательные стандарты </w:t>
      </w:r>
      <w:r w:rsidR="00D935AB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дошкольного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образования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</w:p>
    <w:p w:rsidR="00C2743E" w:rsidRPr="001B63D9" w:rsidRDefault="00C2743E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Необходимые знания:</w:t>
      </w:r>
    </w:p>
    <w:p w:rsidR="00C2743E" w:rsidRPr="001B63D9" w:rsidRDefault="00C2743E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ладеть </w:t>
      </w:r>
      <w:r w:rsidR="00142938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приёмами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работы с педагогами по организации с целью эффективных учебных взаимодействий,  </w:t>
      </w:r>
      <w:r w:rsidR="00657603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и их общения 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 образовательных организациях и в семье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C2743E" w:rsidRPr="001B63D9" w:rsidRDefault="00C2743E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азрабатывать совместно с педагогами индивидуальный образовательный маршрут с учетом особенностей и образовательных потребностей конкретного </w:t>
      </w:r>
      <w:r w:rsidR="00657603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воспитанника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C2743E" w:rsidRPr="001B63D9" w:rsidRDefault="00C2743E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ладеть 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способами 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оценки 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эффективности и совершенствован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ия консультативной деятельности;</w:t>
      </w:r>
    </w:p>
    <w:p w:rsidR="00C2743E" w:rsidRPr="001B63D9" w:rsidRDefault="00006801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проводить индивидуальные и групповые консультации </w:t>
      </w:r>
      <w:r w:rsidR="00657603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по вопросам обучения, развития, самовоспитания, взаимоотношений со взрослыми и сверстниками.</w:t>
      </w:r>
    </w:p>
    <w:p w:rsidR="00C2743E" w:rsidRPr="001B63D9" w:rsidRDefault="00C2743E" w:rsidP="00302E26">
      <w:pPr>
        <w:pStyle w:val="4"/>
        <w:shd w:val="clear" w:color="auto" w:fill="FFFFFF"/>
        <w:tabs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3.1.3. Трудовая функция</w:t>
      </w:r>
      <w:r w:rsidR="00006801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 «</w:t>
      </w:r>
      <w:r w:rsidR="00006801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 xml:space="preserve">Коррекционно-развивающая работа с </w:t>
      </w:r>
      <w:r w:rsidR="00657603" w:rsidRPr="001B63D9">
        <w:rPr>
          <w:rFonts w:ascii="Times New Roman" w:eastAsia="Times New Roman" w:hAnsi="Times New Roman" w:cs="Times New Roman"/>
          <w:bCs w:val="0"/>
          <w:color w:val="A6A6A6" w:themeColor="background1" w:themeShade="A6"/>
          <w:sz w:val="26"/>
          <w:szCs w:val="26"/>
          <w:lang w:eastAsia="ru-RU"/>
        </w:rPr>
        <w:t>воспитанниками</w:t>
      </w:r>
      <w:r w:rsidR="00006801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, в том числе работа по восстановлению и реабилитации»</w:t>
      </w:r>
      <w:r w:rsidR="00142938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:</w:t>
      </w:r>
    </w:p>
    <w:p w:rsidR="00006801" w:rsidRPr="001B63D9" w:rsidRDefault="00006801" w:rsidP="00B6693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Трудовые действия:</w:t>
      </w:r>
    </w:p>
    <w:p w:rsidR="00006801" w:rsidRPr="001B63D9" w:rsidRDefault="001978E5" w:rsidP="00B6693F">
      <w:pPr>
        <w:pStyle w:val="ab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азработка и реализация планов проведения коррекционно-развивающих занятий для детей и </w:t>
      </w:r>
      <w:r w:rsidR="00657603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направленных на развитие интеллектуальной, эмоционально-волевой сферы, познавательных процессов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снятие тревожности, решение проблем в сфере общения, преодоление проблем в общении и поведении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06801" w:rsidRPr="001B63D9" w:rsidRDefault="001978E5" w:rsidP="00B6693F">
      <w:pPr>
        <w:pStyle w:val="ab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рганизация и совместное осуществление педагогами, учителями-дефе</w:t>
      </w:r>
      <w:r w:rsidR="00657603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ктологами, учителями-логопедами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психолого-педагогической коррекции 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lastRenderedPageBreak/>
        <w:t xml:space="preserve">выявленных в психическом развитии </w:t>
      </w:r>
      <w:r w:rsidR="00657603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="00657603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недостатков, нарушений социализации и адаптации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06801" w:rsidRPr="001B63D9" w:rsidRDefault="001978E5" w:rsidP="00B6693F">
      <w:pPr>
        <w:pStyle w:val="ab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ф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ормирование и реализация планов по созданию образовательной среды для </w:t>
      </w:r>
      <w:r w:rsidR="00657603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с особыми образовательными потребностями, в том числе одаренных обучающихся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06801" w:rsidRPr="001B63D9" w:rsidRDefault="001978E5" w:rsidP="00B6693F">
      <w:pPr>
        <w:pStyle w:val="ab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роектирование в сотрудничестве с педагогами индивидуальных образовательных маршрутов для </w:t>
      </w:r>
      <w:r w:rsidR="00657603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06801" w:rsidRPr="001B63D9" w:rsidRDefault="001978E5" w:rsidP="00B6693F">
      <w:pPr>
        <w:pStyle w:val="ab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едение профессиональной документации (планы работы, протоколы, журналы, психологические заключения и отчеты)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</w:p>
    <w:p w:rsidR="00006801" w:rsidRPr="001B63D9" w:rsidRDefault="00006801" w:rsidP="00B6693F">
      <w:pPr>
        <w:tabs>
          <w:tab w:val="left" w:pos="993"/>
        </w:tabs>
        <w:spacing w:after="0" w:line="240" w:lineRule="auto"/>
        <w:rPr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Необходимые умения:</w:t>
      </w:r>
    </w:p>
    <w:p w:rsidR="00006801" w:rsidRPr="001B63D9" w:rsidRDefault="001978E5" w:rsidP="00B6693F">
      <w:pPr>
        <w:pStyle w:val="ab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овременные теории, направления и практики коррекционно-развивающей работы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06801" w:rsidRPr="001B63D9" w:rsidRDefault="001978E5" w:rsidP="00B6693F">
      <w:pPr>
        <w:pStyle w:val="ab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овременные техники и приемы коррекционно-развивающей работы и психологической помощи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06801" w:rsidRPr="001B63D9" w:rsidRDefault="001978E5" w:rsidP="00B6693F">
      <w:pPr>
        <w:pStyle w:val="ab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з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акономерности развития различных категорий обучающихся, в том числе с особыми образовательными потребностями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06801" w:rsidRPr="001B63D9" w:rsidRDefault="001978E5" w:rsidP="00B6693F">
      <w:pPr>
        <w:pStyle w:val="ab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тандартные методы и технологии, позволяющие решать коррекционно-развивающие задачи, в том числе во взаимодействии с другими специалистами (учителями-дефектологами, учителями-логопедами)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06801" w:rsidRPr="001B63D9" w:rsidRDefault="00006801" w:rsidP="00B6693F">
      <w:pPr>
        <w:pStyle w:val="ab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з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акономерности групповой динамики, методы, приемы проведения групповой коррекционно-развивающей работы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06801" w:rsidRPr="001B63D9" w:rsidRDefault="001978E5" w:rsidP="00B6693F">
      <w:pPr>
        <w:pStyle w:val="ab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пособы и методы оценки эффективности и совершенствования коррекционно-развивающей работы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06801" w:rsidRPr="001B63D9" w:rsidRDefault="001978E5" w:rsidP="00B6693F">
      <w:pPr>
        <w:pStyle w:val="ab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м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еждународные нормы и договоры в области прав ребенка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06801" w:rsidRPr="001B63D9" w:rsidRDefault="001978E5" w:rsidP="00B6693F">
      <w:pPr>
        <w:pStyle w:val="ab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т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рудовое законодательство Российской Федерации, законодательство Российской Федерации в сфере образования и прав ребенка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06801" w:rsidRPr="001B63D9" w:rsidRDefault="001978E5" w:rsidP="00B6693F">
      <w:pPr>
        <w:pStyle w:val="ab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н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ормативные правовые акты, касающиеся организации и осуществления профессиональной деятельности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06801" w:rsidRPr="001B63D9" w:rsidRDefault="001978E5" w:rsidP="00B6693F">
      <w:pPr>
        <w:pStyle w:val="ab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ф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едеральные государственные образовательные стандарты </w:t>
      </w:r>
      <w:r w:rsidR="00657603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дошкольного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образования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</w:p>
    <w:p w:rsidR="00006801" w:rsidRPr="001B63D9" w:rsidRDefault="00006801" w:rsidP="00B6693F">
      <w:pPr>
        <w:pStyle w:val="ab"/>
        <w:tabs>
          <w:tab w:val="left" w:pos="426"/>
        </w:tabs>
        <w:spacing w:after="0" w:line="240" w:lineRule="auto"/>
        <w:ind w:left="0"/>
        <w:rPr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Необходимые знания:</w:t>
      </w:r>
    </w:p>
    <w:p w:rsidR="00657603" w:rsidRPr="001B63D9" w:rsidRDefault="001978E5" w:rsidP="00B6693F">
      <w:pPr>
        <w:pStyle w:val="ab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к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онтролировать ход психического развития </w:t>
      </w:r>
      <w:r w:rsidR="00657603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="00657603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06801" w:rsidRPr="001B63D9" w:rsidRDefault="001978E5" w:rsidP="00B6693F">
      <w:pPr>
        <w:pStyle w:val="ab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азрабатывать программы коррекционно-развивающей работы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06801" w:rsidRPr="001B63D9" w:rsidRDefault="001978E5" w:rsidP="00B6693F">
      <w:pPr>
        <w:pStyle w:val="ab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рименять стандартные методы и приемы наблюдения за нормальным и отклоняющимся психическим и физиологическим развитием </w:t>
      </w:r>
      <w:r w:rsidR="00657603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06801" w:rsidRPr="001B63D9" w:rsidRDefault="001978E5" w:rsidP="00B6693F">
      <w:pPr>
        <w:pStyle w:val="ab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роводить коррекционно-развивающие занятия с воспитанниками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06801" w:rsidRPr="001B63D9" w:rsidRDefault="001978E5" w:rsidP="00B6693F">
      <w:pPr>
        <w:pStyle w:val="ab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ценивать эффективность коррекционно-развивающей работы в соответствии с выделенными критериями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</w:p>
    <w:p w:rsidR="00006801" w:rsidRPr="001B63D9" w:rsidRDefault="00006801" w:rsidP="00302E26">
      <w:pPr>
        <w:pStyle w:val="4"/>
        <w:shd w:val="clear" w:color="auto" w:fill="FFFFFF"/>
        <w:tabs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3.1.5. Трудовая функция «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 xml:space="preserve">Психологическая диагностика </w:t>
      </w:r>
      <w:r w:rsidR="00657603" w:rsidRPr="001B63D9">
        <w:rPr>
          <w:rFonts w:ascii="Times New Roman" w:eastAsia="Times New Roman" w:hAnsi="Times New Roman" w:cs="Times New Roman"/>
          <w:bCs w:val="0"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:</w:t>
      </w:r>
    </w:p>
    <w:p w:rsidR="00006801" w:rsidRPr="001B63D9" w:rsidRDefault="00006801" w:rsidP="00B6693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Трудовые действия:</w:t>
      </w:r>
    </w:p>
    <w:p w:rsidR="00006801" w:rsidRPr="001B63D9" w:rsidRDefault="00006801" w:rsidP="00B6693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color w:val="A6A6A6" w:themeColor="background1" w:themeShade="A6"/>
          <w:sz w:val="26"/>
          <w:szCs w:val="26"/>
          <w:shd w:val="clear" w:color="auto" w:fill="FFFFFF"/>
        </w:rPr>
        <w:t>-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сихологическая диагностика с использованием современных образовательных технологий, включая информационные образовательные ресурсы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06801" w:rsidRPr="001B63D9" w:rsidRDefault="00006801" w:rsidP="00B6693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крининговые обследования (мониторинг) с целью анализа динамики психического развития, определение лиц, нуждающихся в психологической помощи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06801" w:rsidRPr="001B63D9" w:rsidRDefault="00006801" w:rsidP="00B6693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оставление психолого-педагогических заключений по результатам диагностического обследования с целью ориентации педагогов, администрации 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lastRenderedPageBreak/>
        <w:t xml:space="preserve">образовательных организаций и родителей (законных представителей) в проблемах личностного и социального развития </w:t>
      </w:r>
      <w:r w:rsidR="00657603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06801" w:rsidRPr="001B63D9" w:rsidRDefault="00006801" w:rsidP="00B6693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пределение степени нарушений в психическом, личностном и социальном развитии </w:t>
      </w:r>
      <w:r w:rsidR="00657603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участие в работе психолого-медико-педагогических комиссий и консилиумов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06801" w:rsidRPr="001B63D9" w:rsidRDefault="00006801" w:rsidP="00B6693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и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зучение интересов, склонностей, способностей </w:t>
      </w:r>
      <w:r w:rsidR="00657603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, предпосылок </w:t>
      </w:r>
      <w:r w:rsidR="00142938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одарённости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06801" w:rsidRPr="001B63D9" w:rsidRDefault="00006801" w:rsidP="00B6693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существление с целью помощи в профориентации комплекса диагностических мероприятий по изучению способностей, склонностей, направленности и мотивации, личностных, характерологических и прочих особенностей в соответствии с федеральными государственными образовательными стандартами </w:t>
      </w:r>
      <w:r w:rsidR="00657603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дошкольного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образования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06801" w:rsidRPr="001B63D9" w:rsidRDefault="00006801" w:rsidP="00B6693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едение профессиональной документации (планы работы, протоколы, журналы, психологические заключения и отчеты)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</w:p>
    <w:p w:rsidR="00006801" w:rsidRPr="001B63D9" w:rsidRDefault="00006801" w:rsidP="00B6693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Необходимые умения:</w:t>
      </w:r>
    </w:p>
    <w:p w:rsidR="00006801" w:rsidRPr="001B63D9" w:rsidRDefault="00006801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color w:val="A6A6A6" w:themeColor="background1" w:themeShade="A6"/>
          <w:sz w:val="26"/>
          <w:szCs w:val="26"/>
          <w:shd w:val="clear" w:color="auto" w:fill="FFFFFF"/>
        </w:rPr>
        <w:t>-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т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еория, методология психодиагностики, классификация психодиагностических методов, их возможности и ограничения, предъявляемые к ним требования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06801" w:rsidRPr="001B63D9" w:rsidRDefault="00006801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м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етоды и технологии, позволяющие решать диагностические и развивающие задачи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06801" w:rsidRPr="001B63D9" w:rsidRDefault="00006801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м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етоды сбора, обработки информации, результатов психологических наблюдений и диагностики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06801" w:rsidRPr="001B63D9" w:rsidRDefault="00006801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м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етоды математической обработки результатов психологической диагностики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06801" w:rsidRPr="001B63D9" w:rsidRDefault="001978E5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- с</w:t>
      </w:r>
      <w:r w:rsidR="00006801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пособы интерпретации и представления результатов психодиагностического обследования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="00657603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сихология личности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м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еждународные нормы и договоры в области прав ребенка и образования детей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т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рудовое законодательство РФ, законодательство РФ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 сфере образования и прав ребенка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1978E5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н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ормативные правовые акты, касающиеся организации и осуществления профессиональной деятельности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ФГОС 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ОО.</w:t>
      </w:r>
    </w:p>
    <w:p w:rsidR="00006801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Необходимые знания: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одбирать или разрабатывать диагностический инструментарий, адекватный целям исследования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ланировать и проводить диагностическое обследование с использованием стандартизированного инструментария, включая обработку результатов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роводить диагностическую работу по выявлению уровня готовности или адаптации </w:t>
      </w:r>
      <w:r w:rsidR="00657603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="00657603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к новым образовательным условиям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ыявлять особенности и возможные причины дезадаптации с целью определения направлений оказания психологической помощи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д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иагностировать интеллектуальные, личностные и эмоционально-волевые особенности, препятствующие нормальному протеканию процесса развития, обучения и воспитания и совместно с педагогом, разрабатывать способы их коррекции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роводить мониторинг личностных и метапредметных образовательных результатов </w:t>
      </w:r>
      <w:r w:rsidR="00657603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в соответствии с требованиями федеральных государственных образовательных стандартов </w:t>
      </w:r>
      <w:r w:rsidR="00657603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дошкольного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образования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существлять диагностику одаренности, структуры способностей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lastRenderedPageBreak/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ладеть способами оценки эффективности и совершенствования диагностической деятельности, составления психологических заключений и портретов личности </w:t>
      </w:r>
      <w:r w:rsidR="00657603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</w:p>
    <w:p w:rsidR="0094347D" w:rsidRPr="001B63D9" w:rsidRDefault="0094347D" w:rsidP="00302E26">
      <w:pPr>
        <w:pStyle w:val="4"/>
        <w:shd w:val="clear" w:color="auto" w:fill="FFFFFF"/>
        <w:tabs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3.1.6. Трудовая функция «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Психологическое просвещение субъектов образовательного процесса»</w:t>
      </w:r>
    </w:p>
    <w:p w:rsidR="0094347D" w:rsidRPr="001B63D9" w:rsidRDefault="0094347D" w:rsidP="00B6693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Трудовые действия: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знакомление педагогов, преподавателей и администрации образовательных организаций с современными исследованиями в</w:t>
      </w:r>
      <w:r w:rsidR="00657603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области психологии дошкольного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возраста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и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нформирование субъектов образовательного процесса о формах и результатах своей профессиональной деятельности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знакомление педагогов, администрации образовательных организаций и родителей (законных представителей) с основными условиями психического развития ребенка (в рамках консультирования, педагогических советов)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знакомление педагогов, администрации </w:t>
      </w:r>
      <w:r w:rsidR="00657603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дошкольных 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образовательных организаций с современными исследованиями в области профилактики социальной адаптации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росветительская работа с родителями (законными представителями) по принятию особенностей поведения, миропонимания, интересов и склонностей, в том числе одаренности ребенка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и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нформирование о факторах, препятствующих развитию личности детей, воспитанников о мерах по оказанию им различного вида психологической помощи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едение профессиональной документации (планы работы, протоколы, журналы, психологические заключения и отчеты)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</w:p>
    <w:p w:rsidR="0094347D" w:rsidRPr="001B63D9" w:rsidRDefault="00B00A5C" w:rsidP="00B6693F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 </w:t>
      </w:r>
      <w:r w:rsidR="0094347D"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Необходимые умения: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з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адачи и принципы психологического просвещения в образовательной организации с учетом образовательных потребностей и индивидуальных возможностей </w:t>
      </w:r>
      <w:r w:rsidR="00657603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ф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ормы и направления, приемы и методы психологического просвещения с учетом образовательных потребностей и индивидуальных возможностей </w:t>
      </w:r>
      <w:r w:rsidR="00657603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сновы педагогики, формы и способы обучения взрослых участников образовательного процесса, работающих с различными категориями </w:t>
      </w:r>
      <w:r w:rsidR="00657603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м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еждународные нормы и договоры в области прав ребенка и образования детей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т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рудовое законодательство Российской Федерации, законодательство Российской Федерации в сфере образования и прав ребенка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н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ормативные правовые акты, касающиеся организации и осуществления профессиональной деятельности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rPr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ФГОС ОО.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Необходимые знания: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существлять психологическое просвещение педагогов, преподавателей, администрации образовательной организации и родителей (законных представителей) по вопросам психического развития детей и обучающихся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азрабатывать и реализовывать программы повышения психологической компетентности субъектов образовательного процесса, работающих с различными категориями </w:t>
      </w:r>
      <w:r w:rsidR="00657603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рименять методы педагогики взрослых для психологического просвещения субъектов образовательного процесса, в том числе с целью повышения их психологической культуры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567"/>
          <w:tab w:val="left" w:pos="993"/>
        </w:tabs>
        <w:spacing w:after="0" w:line="240" w:lineRule="auto"/>
        <w:jc w:val="both"/>
        <w:rPr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lastRenderedPageBreak/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ладеть навыками преподавания, ведения дискуссий, презентаций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</w:p>
    <w:p w:rsidR="0094347D" w:rsidRPr="001B63D9" w:rsidRDefault="0094347D" w:rsidP="00302E26">
      <w:pPr>
        <w:pStyle w:val="4"/>
        <w:shd w:val="clear" w:color="auto" w:fill="FFFFFF"/>
        <w:tabs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3.1.7. Трудовая функция «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 xml:space="preserve">Психологическая профилактика (профессиональная деятельность, направленная на сохранение и укрепление психологического здоровья </w:t>
      </w:r>
      <w:r w:rsidR="00D00682" w:rsidRPr="001B63D9">
        <w:rPr>
          <w:rFonts w:ascii="Times New Roman" w:eastAsia="Times New Roman" w:hAnsi="Times New Roman" w:cs="Times New Roman"/>
          <w:bCs w:val="0"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 xml:space="preserve"> в процессе обучения и воспитания в образовательных организациях)»</w:t>
      </w:r>
    </w:p>
    <w:p w:rsidR="0094347D" w:rsidRPr="001B63D9" w:rsidRDefault="00B00A5C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94347D"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Трудовые действия:</w:t>
      </w:r>
    </w:p>
    <w:p w:rsidR="0094347D" w:rsidRPr="001B63D9" w:rsidRDefault="0094347D" w:rsidP="00B6693F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ыявление условий, неблагоприятно влияющих на развитие личности </w:t>
      </w:r>
      <w:r w:rsidR="00D00682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азработка психологических рекомендаций по проектированию образовательной среды, комфортной и безопасной для личностного развития </w:t>
      </w:r>
      <w:r w:rsidR="00D00682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на каждом возрастном этапе, для своевременного предупреждения нарушений в разви</w:t>
      </w:r>
      <w:r w:rsidR="00D00682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тии и становлении личности, ее э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ффективной, интеллектуальной и волевой сфер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ланирование и реализация совместно с педагогом превентивных мероприятий по профилактике возникновения социальной дезадаптации, аддикций и девиаций поведения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азъяснение субъектам образовательного процесса необходимости применения сберегающих здоровье технологий, оценка результатов их применения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азработка рекомендаций субъектам образовательного процесса по вопросам психологической готовности и адаптации к новым образовательным условиям (поступление в дошкольную образовательную организацию, начало обучения, переход на новый уровень образования, в новую образовательную организацию)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D00682" w:rsidRPr="001B63D9" w:rsidRDefault="0094347D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азработка рекомендаций для педагогов, по вопросам социальной интеграции и социализации дезадаптивных воспитанников</w:t>
      </w:r>
      <w:r w:rsidR="00D00682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едение профессиональной документации (планы работы, протоколы, журналы, психологические заключения и отчеты)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</w:p>
    <w:p w:rsidR="0094347D" w:rsidRPr="001B63D9" w:rsidRDefault="0094347D" w:rsidP="00B6693F">
      <w:pPr>
        <w:tabs>
          <w:tab w:val="left" w:pos="426"/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Необходимые умения:</w:t>
      </w:r>
    </w:p>
    <w:p w:rsidR="0094347D" w:rsidRPr="001B63D9" w:rsidRDefault="0094347D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з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акономерности и возрастные нормы психического, личностного и индивидуального развития на разных возрастных этапах, способы адаптации и проявления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дезадаптивного поведения детей 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к условиям образовательных организаций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ризнаки и формы дезадаптивных состояний у детей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овременные теории формирования и поддержания благоприятного социально-психологического климата в коллективе, технологии и способы проектирования безопасной и комфортной образовательной среды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риемы организации совместной и индивидуальной деятельности </w:t>
      </w:r>
      <w:r w:rsidR="00551559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в соответствии с возрастными особенностями их развития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т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еории и методы предотвращения «профессионального выгорания» специалистов, причины возникновения, методы предупреждения и снятия психологической перегрузки педагогического коллектива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сновы возрастной физиологии и гигиены </w:t>
      </w:r>
      <w:r w:rsidR="00551559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обеспечения их безопасности в образовательном процессе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ревентивные методы работы с </w:t>
      </w:r>
      <w:r w:rsidR="00551559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«группы риска» (из неблагополучных семей, находящихся в состоянии посттравматического стрессового расстройства, попавших в трудную жизненную ситуацию, склонных к суициду и другим формам аутоагрессии)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м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еждународные нормы и договоры в области прав ребенка и </w:t>
      </w:r>
      <w:r w:rsidR="00551559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воспитания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детей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lastRenderedPageBreak/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т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рудовое законодательство РФ, законодательство РФ в сфере образования и прав ребенка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н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ормативные правовые акты, касающиеся организации и осуществления профессиональной деятельности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426"/>
          <w:tab w:val="left" w:pos="993"/>
        </w:tabs>
        <w:spacing w:after="0" w:line="240" w:lineRule="auto"/>
        <w:rPr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ФГОС ОО.</w:t>
      </w:r>
    </w:p>
    <w:p w:rsidR="0094347D" w:rsidRPr="001B63D9" w:rsidRDefault="0094347D" w:rsidP="00B6693F">
      <w:pPr>
        <w:tabs>
          <w:tab w:val="left" w:pos="426"/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Необходимые знания:</w:t>
      </w:r>
    </w:p>
    <w:p w:rsidR="0094347D" w:rsidRPr="001B63D9" w:rsidRDefault="0094347D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ланировать и организовывать работу по предупреждению возможного неблагополучия в психическом и личностном развитии </w:t>
      </w:r>
      <w:r w:rsidR="00551559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в том числе социально уязвимых и попавших в трудные жизненные ситуации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азрабатывать психологические рекомендации по соблюдению в образовательной организации психологических условий воспитания, необходимых для нормального психического развития </w:t>
      </w:r>
      <w:r w:rsidR="00551559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на каждом возрастном этапе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ырабатывать рекомендации педагогам, родителям (законным представителям), воспитателям и другим работникам образовательных организаций по оказанию помощи обучающимся в адаптационный, предкризисный и кризисный периоды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94347D" w:rsidRPr="001B63D9" w:rsidRDefault="0094347D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роводить мероприятия по формированию у </w:t>
      </w:r>
      <w:r w:rsidR="00551559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навыков общения в разновозрастной среде и в среде сверстников, развитию навыков поведения в виртуальной и поликультурной среде</w:t>
      </w:r>
      <w:r w:rsidR="00B00A5C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</w:p>
    <w:p w:rsidR="0094347D" w:rsidRPr="001B63D9" w:rsidRDefault="0094347D" w:rsidP="00302E26">
      <w:pPr>
        <w:pStyle w:val="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color w:val="A6A6A6" w:themeColor="background1" w:themeShade="A6"/>
          <w:sz w:val="26"/>
          <w:szCs w:val="26"/>
        </w:rPr>
        <w:t xml:space="preserve">3.2. </w:t>
      </w:r>
      <w:r w:rsidR="00142938" w:rsidRPr="001B63D9">
        <w:rPr>
          <w:color w:val="A6A6A6" w:themeColor="background1" w:themeShade="A6"/>
          <w:sz w:val="26"/>
          <w:szCs w:val="26"/>
        </w:rPr>
        <w:t>Обобщённая</w:t>
      </w:r>
      <w:r w:rsidRPr="001B63D9">
        <w:rPr>
          <w:color w:val="A6A6A6" w:themeColor="background1" w:themeShade="A6"/>
          <w:sz w:val="26"/>
          <w:szCs w:val="26"/>
        </w:rPr>
        <w:t xml:space="preserve"> трудовая функция «</w:t>
      </w:r>
      <w:r w:rsidRPr="001B63D9">
        <w:rPr>
          <w:color w:val="A6A6A6" w:themeColor="background1" w:themeShade="A6"/>
          <w:sz w:val="26"/>
          <w:szCs w:val="26"/>
          <w:shd w:val="clear" w:color="auto" w:fill="FFFFFF"/>
        </w:rPr>
        <w:t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</w:t>
      </w:r>
      <w:r w:rsidR="00584A6C" w:rsidRPr="001B63D9">
        <w:rPr>
          <w:color w:val="A6A6A6" w:themeColor="background1" w:themeShade="A6"/>
          <w:sz w:val="26"/>
          <w:szCs w:val="26"/>
          <w:shd w:val="clear" w:color="auto" w:fill="FFFFFF"/>
        </w:rPr>
        <w:t>»</w:t>
      </w:r>
    </w:p>
    <w:p w:rsidR="00584A6C" w:rsidRPr="001B63D9" w:rsidRDefault="00584A6C" w:rsidP="00302E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</w:rPr>
        <w:t>3.2.1. Трудовая функция «</w:t>
      </w:r>
      <w:r w:rsidRPr="001B63D9">
        <w:rPr>
          <w:rFonts w:ascii="Times New Roman" w:eastAsia="Times New Roman" w:hAnsi="Times New Roman" w:cs="Times New Roman"/>
          <w:b/>
          <w:i/>
          <w:color w:val="A6A6A6" w:themeColor="background1" w:themeShade="A6"/>
          <w:sz w:val="26"/>
          <w:szCs w:val="26"/>
          <w:lang w:eastAsia="ru-RU"/>
        </w:rPr>
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адаптации»</w:t>
      </w:r>
    </w:p>
    <w:p w:rsidR="00584A6C" w:rsidRPr="001B63D9" w:rsidRDefault="00584A6C" w:rsidP="00B6693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Трудовые действия</w:t>
      </w:r>
    </w:p>
    <w:p w:rsidR="00584A6C" w:rsidRPr="001B63D9" w:rsidRDefault="00584A6C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F870C4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о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знакомление педагогов, администрации образовательных организаций и организаций, осуществляющих образовательную деятельность, с современными исследованиями в области психологии д</w:t>
      </w:r>
      <w:r w:rsidR="00551559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 xml:space="preserve">ошкольного 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 xml:space="preserve">возраста лиц с </w:t>
      </w:r>
      <w:r w:rsidR="00F870C4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ОВЗ,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 xml:space="preserve"> детей и </w:t>
      </w:r>
      <w:r w:rsidR="00551559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, испытывающих трудности в освоении основных общеобразовательных программ, развитии и социальной адаптации</w:t>
      </w:r>
      <w:r w:rsidR="00F870C4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;</w:t>
      </w:r>
    </w:p>
    <w:p w:rsidR="00584A6C" w:rsidRPr="001B63D9" w:rsidRDefault="00584A6C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знакомление педагогов, преподавателей, администрации образовательных организаций и организаций, осуществляющих образовательную деятельность, а также родителей (законных представителей) с основными условиями психического развития лиц с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ОВЗ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детей и обучающихся, испытывающих трудности в освоении основных общеобразовательных программ, развитии и социальной адаптации (в рамках консультирования, педагогических советов)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584A6C" w:rsidRPr="001B63D9" w:rsidRDefault="00584A6C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росветительская работа с родителями (законными представителями) лиц с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ОВЗ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детей и обучающихся, испытывающих трудности в освоении основных общеобразовательных программ, развитии и социальной адаптации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584A6C" w:rsidRPr="001B63D9" w:rsidRDefault="00584A6C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знакомление педагогов, администрации образовательных организаций с современными исследованиями в области профилактики социальной адаптации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584A6C" w:rsidRPr="001B63D9" w:rsidRDefault="00584A6C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омощь в формировании психологической культуры субъектов образовательного процесса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584A6C" w:rsidRPr="001B63D9" w:rsidRDefault="00584A6C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lastRenderedPageBreak/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омощь в сохранении и укреплении психологического здоровья лиц с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ОВЗ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, детей и </w:t>
      </w:r>
      <w:r w:rsidR="00797A32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испытывающих трудности в освоении основных общеобразовательных программ, развитии и социальной адаптации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584A6C" w:rsidRPr="001B63D9" w:rsidRDefault="00584A6C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едение профессиональной документации (планы работы, протоколы, журналы, психологические заключения и </w:t>
      </w:r>
      <w:r w:rsidR="00142938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отчёты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)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</w:p>
    <w:p w:rsidR="00584A6C" w:rsidRPr="001B63D9" w:rsidRDefault="00F870C4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b/>
          <w:i/>
          <w:color w:val="A6A6A6" w:themeColor="background1" w:themeShade="A6"/>
          <w:sz w:val="26"/>
          <w:szCs w:val="26"/>
          <w:lang w:eastAsia="ru-RU"/>
        </w:rPr>
        <w:t xml:space="preserve">- </w:t>
      </w:r>
      <w:r w:rsidR="00584A6C" w:rsidRPr="001B63D9">
        <w:rPr>
          <w:rFonts w:ascii="Times New Roman" w:eastAsia="Times New Roman" w:hAnsi="Times New Roman" w:cs="Times New Roman"/>
          <w:b/>
          <w:i/>
          <w:color w:val="A6A6A6" w:themeColor="background1" w:themeShade="A6"/>
          <w:sz w:val="26"/>
          <w:szCs w:val="26"/>
          <w:lang w:eastAsia="ru-RU"/>
        </w:rPr>
        <w:t>Необходимые умения:</w:t>
      </w:r>
    </w:p>
    <w:p w:rsidR="00584A6C" w:rsidRPr="001B63D9" w:rsidRDefault="00584A6C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з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адачи и принципы психологического просвещения в образовательной организации с учетом особенностей лиц с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ОВЗ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, </w:t>
      </w:r>
      <w:r w:rsidR="00797A32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испытывающих трудности в освоении основных общеобразовательных программ, развитии и социальной адаптации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584A6C" w:rsidRPr="001B63D9" w:rsidRDefault="00584A6C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ф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ормы и направления, </w:t>
      </w:r>
      <w:r w:rsidR="00142938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приёмы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и методы психологического просвещения с учетом особенностей лиц с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ОВЗ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, </w:t>
      </w:r>
      <w:r w:rsidR="00797A32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испытывающих трудности в освоении основных общеобразовательных программ, развитии и социальной адаптации, испытывающих трудности в освоении основных общеобразовательных программ, развитии и социальной адаптации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584A6C" w:rsidRPr="001B63D9" w:rsidRDefault="00584A6C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сновы педагогики, формы и способы обучения взрослых субъектов образовательного процесса, работающих с лицами с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ОВЗ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, детьми и обучающимися, испытывающими трудности в освоении </w:t>
      </w:r>
      <w:r w:rsidR="00797A32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дошкольных 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образовательных программ, развитии и социальной адаптации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584A6C" w:rsidRPr="001B63D9" w:rsidRDefault="00584A6C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м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еждународные нормы и договоры в области прав ребенка и образования детей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584A6C" w:rsidRPr="001B63D9" w:rsidRDefault="00584A6C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т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рудовое законодательство Российской Федерации, законодательство Российской Федерации в сфере образования и прав ребенка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584A6C" w:rsidRPr="001B63D9" w:rsidRDefault="00584A6C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н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ормативные правовые акты, касающиеся организации и осуществления профессиональной деятельности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</w:t>
      </w:r>
    </w:p>
    <w:p w:rsidR="00584A6C" w:rsidRPr="001B63D9" w:rsidRDefault="00584A6C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ФГОС ОО.</w:t>
      </w:r>
    </w:p>
    <w:p w:rsidR="00584A6C" w:rsidRPr="001B63D9" w:rsidRDefault="00F870C4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584A6C"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Необходимые знания:</w:t>
      </w:r>
    </w:p>
    <w:p w:rsidR="00584A6C" w:rsidRPr="001B63D9" w:rsidRDefault="00584A6C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существлять психологическое просвещение педагогов, преподавателей, администрации образовательной организации и родителей (законных представителей) по вопросам психического развития лиц с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ОВЗ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, детей и обучающихся, испытывающих трудности в освоении </w:t>
      </w:r>
      <w:r w:rsidR="00797A32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дошкольных 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образовательных программ, развитии и социальной адаптации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584A6C" w:rsidRPr="001B63D9" w:rsidRDefault="00584A6C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и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нформировать субъектов образовательного процесса о факторах, препятствующих развитию личности лиц с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ОВЗ, </w:t>
      </w:r>
      <w:r w:rsidR="00797A32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, испытывающих трудности в освоении </w:t>
      </w:r>
      <w:r w:rsidR="00797A32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дошкольных 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образовательных программ, развитии и социальной адаптации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584A6C" w:rsidRPr="001B63D9" w:rsidRDefault="00584A6C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азрабатывать и реализовывать образовательные программы по повышению психологической компетентности субъектов образовательного процесса, работающих с лицами с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ОВЗ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детьми и обучающимися, испытывающими трудности в освоении основных общеобразовательных программ, развитии и социальной адаптации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584A6C" w:rsidRPr="001B63D9" w:rsidRDefault="00584A6C" w:rsidP="00B6693F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ладеть навыками преподавания, проведения дискуссий, презентаций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</w:p>
    <w:p w:rsidR="00584A6C" w:rsidRPr="001B63D9" w:rsidRDefault="00584A6C" w:rsidP="00302E26">
      <w:pPr>
        <w:pStyle w:val="4"/>
        <w:shd w:val="clear" w:color="auto" w:fill="FFFFFF"/>
        <w:tabs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3.2.2. Трудовая функция «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 xml:space="preserve">Психологическая профилактика нарушений поведения и отклонений в развитии лиц с ограниченными возможностями здоровья, </w:t>
      </w:r>
      <w:r w:rsidR="00797A32" w:rsidRPr="001B63D9">
        <w:rPr>
          <w:rFonts w:ascii="Times New Roman" w:eastAsia="Times New Roman" w:hAnsi="Times New Roman" w:cs="Times New Roman"/>
          <w:bCs w:val="0"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 xml:space="preserve">, испытывающих трудности в освоении </w:t>
      </w:r>
      <w:r w:rsidR="00797A32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 xml:space="preserve">дошкольных 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 xml:space="preserve">образовательных программ, </w:t>
      </w:r>
      <w:r w:rsidR="00F870C4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развитии и социальной адаптации»:</w:t>
      </w:r>
    </w:p>
    <w:p w:rsidR="00584A6C" w:rsidRPr="001B63D9" w:rsidRDefault="00F870C4" w:rsidP="00B6693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584A6C"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Трудовые действия:</w:t>
      </w:r>
    </w:p>
    <w:p w:rsidR="00584A6C" w:rsidRPr="001B63D9" w:rsidRDefault="00584A6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lastRenderedPageBreak/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ыявление условий, затрудняющих становление и развитие личности лиц с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ОВЗ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, </w:t>
      </w:r>
      <w:r w:rsidR="00797A32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испытывающих трудности в освоении основных общеобразовательных программ, развитии и социальной адаптации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584A6C" w:rsidRPr="001B63D9" w:rsidRDefault="00584A6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рофилактическая работа с учетом особенностей психофизического развития, индивидуальных возможностей и особых образовательных потребностей лиц с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ОВЗ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, </w:t>
      </w:r>
      <w:r w:rsidR="00797A32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испытывающих трудности в освоении основных общеобразовательных программ, развитии и социальной адаптации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584A6C" w:rsidRPr="001B63D9" w:rsidRDefault="00584A6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азработка предложений по формированию сберегающих здоровье образовательных технологий, здорового образа жизни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584A6C" w:rsidRPr="001B63D9" w:rsidRDefault="00584A6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азработка рекомендаций родителям (законным представителям) по вопросам психологической готовности к переходу на следующий уровень образования лиц с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ОВЗ,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</w:t>
      </w:r>
      <w:r w:rsidR="00797A32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испытывающих трудности в освоении основных общеобразовательных программ, развитии и социальной адаптации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584A6C" w:rsidRPr="001B63D9" w:rsidRDefault="00584A6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едение профессиональной документации (планы работы, протоколы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, 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журналы, психологические заключения и отчеты)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</w:p>
    <w:p w:rsidR="00584A6C" w:rsidRPr="001B63D9" w:rsidRDefault="00F870C4" w:rsidP="00B6693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584A6C"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Необходимые умения:</w:t>
      </w:r>
    </w:p>
    <w:p w:rsidR="00584A6C" w:rsidRPr="001B63D9" w:rsidRDefault="00584A6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способы адаптации детей 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к условиям образовательных организаций различных типов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584A6C" w:rsidRPr="001B63D9" w:rsidRDefault="00584A6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овременные теории формирования и поддержания благоприятного социально-психологического климата в коллективе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584A6C" w:rsidRPr="001B63D9" w:rsidRDefault="00584A6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м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етоды коррекции социально-психологического климата, урегулирования конфликтов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584A6C" w:rsidRPr="001B63D9" w:rsidRDefault="00584A6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ризнаки и формы дезадаптивных состояний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у детей;</w:t>
      </w:r>
    </w:p>
    <w:p w:rsidR="00584A6C" w:rsidRPr="001B63D9" w:rsidRDefault="00584A6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142938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приёмы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организации совместной и индивидуальной деятельности лиц с ограниченными возможностями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ОВЗ,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их развития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584A6C" w:rsidRPr="001B63D9" w:rsidRDefault="00584A6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т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еории и методы предотвращения «профессионального выгорания» специалистов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584A6C" w:rsidRPr="001B63D9" w:rsidRDefault="00584A6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сновы возрастной физиологии и гигиены </w:t>
      </w:r>
      <w:r w:rsidR="00797A32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обеспечения их безопасности в образовательном процессе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584A6C" w:rsidRPr="001B63D9" w:rsidRDefault="00584A6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т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ипичные случаи возникновения и методы предупреждения и снятия психологической перегрузки педагогического коллектива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584A6C" w:rsidRPr="001B63D9" w:rsidRDefault="00584A6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т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еории профессиональной и социально-психологической адаптации, методы и способы обеспечения их эффективности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584A6C" w:rsidRPr="001B63D9" w:rsidRDefault="00584A6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м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еждународные нормы и договоры в области прав ребенка и образования детей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584A6C" w:rsidRPr="001B63D9" w:rsidRDefault="00584A6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т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рудовое законодательство Российской Федерации, законодательство Российской Федерации в сфере образования и прав ребенка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584A6C" w:rsidRPr="001B63D9" w:rsidRDefault="00584A6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н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ормативные правовые акты, касающиеся организации и осуществления профессиональной деятельности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584A6C" w:rsidRPr="001B63D9" w:rsidRDefault="00584A6C" w:rsidP="00B6693F">
      <w:pPr>
        <w:tabs>
          <w:tab w:val="left" w:pos="993"/>
        </w:tabs>
        <w:spacing w:after="0" w:line="240" w:lineRule="auto"/>
        <w:jc w:val="both"/>
        <w:rPr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ФГОС ОО.</w:t>
      </w:r>
    </w:p>
    <w:p w:rsidR="00584A6C" w:rsidRPr="001B63D9" w:rsidRDefault="00F870C4" w:rsidP="00B6693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3D224E"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Необходимые знания:</w:t>
      </w:r>
    </w:p>
    <w:p w:rsidR="003D224E" w:rsidRPr="001B63D9" w:rsidRDefault="003D224E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ланировать и организовывать работу по предупреждению возможного неблагополучия в психическом и личностном развитии лиц с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ОВЗ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, </w:t>
      </w:r>
      <w:r w:rsidR="00797A32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, испытывающих трудности в освоении </w:t>
      </w:r>
      <w:r w:rsidR="00797A32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дошкольных 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образовательных программ, развитии и социальной адаптации, в том числе находящихся в трудной жизненной ситуации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3D224E" w:rsidRPr="001B63D9" w:rsidRDefault="003D224E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оздавать и поддерживать в образовательной организации, психологические условия обучения и воспитания, необходимые для нормального психического развития и формирования личности лиц с 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ОВЗ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, </w:t>
      </w:r>
      <w:r w:rsidR="00797A32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, испытывающих 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lastRenderedPageBreak/>
        <w:t>трудности в освоении основных общеобразовательных программ, развитии и социальной адаптации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3D224E" w:rsidRPr="001B63D9" w:rsidRDefault="003D224E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пособствовать созданию благоприятного психологического климата в образовательной организации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3D224E" w:rsidRPr="001B63D9" w:rsidRDefault="003D224E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азрабатывать рекомендации по созданию и поддержанию благоприятных условий развития на переходных и кризисных этапах жизни обучающихся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3D224E" w:rsidRPr="001B63D9" w:rsidRDefault="003D224E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ырабатывать рекомендации педагогам, родителям (законным представителям), воспитателям и работникам образовательной организации по оказанию помощи лицам с 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ОВЗ 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 адаптационный период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3D224E" w:rsidRPr="001B63D9" w:rsidRDefault="003D224E" w:rsidP="00B6693F">
      <w:pPr>
        <w:tabs>
          <w:tab w:val="left" w:pos="993"/>
        </w:tabs>
        <w:spacing w:after="0" w:line="240" w:lineRule="auto"/>
        <w:jc w:val="both"/>
        <w:rPr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F870C4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э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ффективно взаимодействовать с педагогами и другими специалистами образовательной организации по вопросам развития </w:t>
      </w:r>
      <w:r w:rsidR="00797A32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в ведущей для возраста деятельности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</w:p>
    <w:p w:rsidR="003D224E" w:rsidRPr="001B63D9" w:rsidRDefault="003D224E" w:rsidP="00302E26">
      <w:pPr>
        <w:pStyle w:val="4"/>
        <w:shd w:val="clear" w:color="auto" w:fill="FFFFFF"/>
        <w:tabs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3.2.3. Трудовая функция «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 xml:space="preserve">Психологическое консультирование лиц с ограниченными возможностями здоровья и </w:t>
      </w:r>
      <w:r w:rsidR="00797A32" w:rsidRPr="001B63D9">
        <w:rPr>
          <w:rFonts w:ascii="Times New Roman" w:eastAsia="Times New Roman" w:hAnsi="Times New Roman" w:cs="Times New Roman"/>
          <w:bCs w:val="0"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 xml:space="preserve">, испытывающих трудности в освоении </w:t>
      </w:r>
      <w:r w:rsidR="00797A32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 xml:space="preserve">дошкольных 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образовательных программ, развитии и социальной адаптации»</w:t>
      </w:r>
      <w:r w:rsidR="00704A0D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:</w:t>
      </w:r>
    </w:p>
    <w:p w:rsidR="003D224E" w:rsidRPr="001B63D9" w:rsidRDefault="00704A0D" w:rsidP="00B6693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3D224E"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Трудовые действия:</w:t>
      </w:r>
    </w:p>
    <w:p w:rsidR="003D224E" w:rsidRPr="001B63D9" w:rsidRDefault="003D224E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к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онсультирование </w:t>
      </w:r>
      <w:r w:rsidR="00797A32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педагогов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и других работников образовательной организации и организации, осуществляющей образовательную деятельность, по проблемам взаимоотношений с </w:t>
      </w:r>
      <w:r w:rsidR="00797A32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и другим профессиональным вопросам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3D224E" w:rsidRPr="001B63D9" w:rsidRDefault="003D224E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к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онсультирование педагогических работников по вопросам разработки и реализации индивидуальных программ обучения для лиц с 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ОВЗ 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и обучающихся, испытывающих трудности в освоении основных образовательных программ, развитии и социальной адаптации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21B2E" w:rsidRPr="001B63D9" w:rsidRDefault="003D224E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к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онсультирование родителей (законных представителей) по проблемам взаимоотношений с </w:t>
      </w:r>
      <w:r w:rsidR="00797A32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, воспитанниками с 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ОВЗ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а также находящимися в трудных жизненных ситуациях</w:t>
      </w:r>
      <w:r w:rsidR="00021B2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</w:p>
    <w:p w:rsidR="003D224E" w:rsidRPr="001B63D9" w:rsidRDefault="003D224E" w:rsidP="00B6693F">
      <w:pPr>
        <w:tabs>
          <w:tab w:val="left" w:pos="993"/>
        </w:tabs>
        <w:spacing w:after="0" w:line="240" w:lineRule="auto"/>
        <w:jc w:val="both"/>
        <w:rPr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едение профессиональной документации (планы работы, протоколы, журналы, психологические заключения и отчеты)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</w:p>
    <w:p w:rsidR="003D224E" w:rsidRPr="001B63D9" w:rsidRDefault="00704A0D" w:rsidP="00B6693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3D224E"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Необходимые умения</w:t>
      </w:r>
    </w:p>
    <w:p w:rsidR="003D224E" w:rsidRPr="001B63D9" w:rsidRDefault="003D224E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овременные технологии и методы консультирования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3D224E" w:rsidRPr="001B63D9" w:rsidRDefault="003D224E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т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еория, методология психологического консультирования, классификация методов, их возможности и ограничения, предъявляемые к ним требования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3D224E" w:rsidRPr="001B63D9" w:rsidRDefault="003D224E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142938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приёмы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организации совместной и индивидуальной деятельности </w:t>
      </w:r>
      <w:r w:rsidR="00021B2E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с 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ОВЗ 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в соответствии с возрастными нормами их развития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3D224E" w:rsidRPr="001B63D9" w:rsidRDefault="003D224E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м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етоды и технологии, позволяющие решать консультационные и развивающие задачи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3D224E" w:rsidRPr="001B63D9" w:rsidRDefault="003D224E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м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еждународные нормы и договоры в области прав ребенка и образования детей</w:t>
      </w:r>
    </w:p>
    <w:p w:rsidR="003D224E" w:rsidRPr="001B63D9" w:rsidRDefault="003D224E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т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рудовое законодательство Российской Федерации, законодательство Российской Федерации в сфере образования и прав ребенка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3D224E" w:rsidRPr="001B63D9" w:rsidRDefault="003D224E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н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ормативные правовые акты, касающиеся организации и осуществления профессиональной деятельности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3D224E" w:rsidRPr="001B63D9" w:rsidRDefault="003D224E" w:rsidP="00B6693F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704A0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ФГОС ОО.</w:t>
      </w:r>
    </w:p>
    <w:p w:rsidR="003D224E" w:rsidRPr="001B63D9" w:rsidRDefault="00704A0D" w:rsidP="00B6693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3D224E"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Необходимые знания</w:t>
      </w:r>
    </w:p>
    <w:p w:rsidR="003D224E" w:rsidRPr="001B63D9" w:rsidRDefault="003D224E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рименять современные методы психологического консультирования в соответствии с задачами консультирования и особенностями клиентов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3D224E" w:rsidRPr="001B63D9" w:rsidRDefault="003D224E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lastRenderedPageBreak/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к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онсультировать администрацию образовательных организаций, педагогов, родителей (законных представителей) по психологическим проблемам обучения, воспитания и развития </w:t>
      </w:r>
      <w:r w:rsidR="00021B2E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3D224E" w:rsidRPr="001B63D9" w:rsidRDefault="003D224E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роводить индивидуальные и групповые консультации обучающихся с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ОВЗ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по вопросам обучения, развития</w:t>
      </w:r>
      <w:r w:rsidR="00021B2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</w:p>
    <w:p w:rsidR="003D224E" w:rsidRPr="001B63D9" w:rsidRDefault="003D224E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ладеть приемами повышения психолого-педагогической компетентности родителей (законных представителей) и педагогов, администрации образовательных организаций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3D224E" w:rsidRPr="001B63D9" w:rsidRDefault="003D224E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ладеть приемами работы с педагогами, преподавателями с целью организации эффективных учебных взаимодействий </w:t>
      </w:r>
      <w:r w:rsidR="00021B2E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их общения в образовательных организациях и в семье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142938" w:rsidRPr="001B63D9" w:rsidRDefault="003D224E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азрабатывать совместно с педагогами индивидуальные программы для построения индивидуального образовательного маршрута для лиц с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ОВЗ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с учетом особенностей и образовательных потребностей конкретного </w:t>
      </w:r>
      <w:r w:rsidR="00021B2E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воспитанника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</w:p>
    <w:p w:rsidR="003D224E" w:rsidRPr="001B63D9" w:rsidRDefault="003D224E" w:rsidP="00302E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</w:rPr>
        <w:t>3.2.4. Трудовая функция «</w:t>
      </w: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Психологическая коррекция поведения и развития </w:t>
      </w:r>
      <w:r w:rsidR="00021B2E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="00021B2E"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 </w:t>
      </w: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с </w:t>
      </w:r>
      <w:r w:rsidR="0057202D"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ОВЗ</w:t>
      </w: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, а также </w:t>
      </w:r>
      <w:r w:rsidR="00021B2E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, испытывающих трудности в освоении основных образовательных программ, развитии и социальной адаптации»</w:t>
      </w:r>
      <w:r w:rsidR="0057202D"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:</w:t>
      </w:r>
    </w:p>
    <w:p w:rsidR="003D224E" w:rsidRPr="001B63D9" w:rsidRDefault="0057202D" w:rsidP="00B6693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3D224E"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Трудовые действия</w:t>
      </w: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:</w:t>
      </w:r>
    </w:p>
    <w:p w:rsidR="003D224E" w:rsidRPr="001B63D9" w:rsidRDefault="003D224E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азработка и реализация планов коррекционно-развивающих занятий для </w:t>
      </w:r>
      <w:r w:rsidR="00021B2E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направленных на развитие интеллектуальной, эмоционально-волевой сферы, познавательных процессов, снятие тревожности, решение проблем в сфере общения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3D224E" w:rsidRPr="001B63D9" w:rsidRDefault="003D224E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рганизация и осуществление совместно со специалистами (педагогами, учителями-логопедами) психолого-педагогической коррекции отклонений в психическом развитии </w:t>
      </w:r>
      <w:r w:rsidR="00B516DF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нарушений социализации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3D224E" w:rsidRPr="001B63D9" w:rsidRDefault="003D224E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ф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ормирование совместно с иными педагогическими работниками для обучающихся с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ОВЗ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, а также для </w:t>
      </w:r>
      <w:r w:rsidR="00B516DF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находящихся в трудной жизненной ситуации, образовательной среды, удовлетворяющей их интересам и потребностям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3D224E" w:rsidRPr="001B63D9" w:rsidRDefault="003D224E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азработка программ психологической коррекции поведения и нарушений в развитии </w:t>
      </w:r>
      <w:r w:rsidR="00B516DF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и сопровождение их реализации в образовательной орг</w:t>
      </w:r>
      <w:r w:rsidR="00B516DF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анизации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FC66CC" w:rsidRPr="001B63D9" w:rsidRDefault="00FC66C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роведение коррекционно-развивающих занятий с </w:t>
      </w:r>
      <w:r w:rsidR="00B516DF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в соответствии с категорией детей с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ОВЗ;</w:t>
      </w:r>
    </w:p>
    <w:p w:rsidR="00FC66CC" w:rsidRPr="001B63D9" w:rsidRDefault="00FC66C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азработка и проведение профилактических, диагностических, развивающих мероприятий в образовательных организациях различных типов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FC66CC" w:rsidRPr="001B63D9" w:rsidRDefault="00FC66C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азработка и реализация программ профилактики и коррекции девиаций и асоциального поведения </w:t>
      </w:r>
      <w:r w:rsidR="00B516DF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FC66CC" w:rsidRPr="001B63D9" w:rsidRDefault="00FC66CC" w:rsidP="00B6693F">
      <w:pPr>
        <w:tabs>
          <w:tab w:val="left" w:pos="993"/>
        </w:tabs>
        <w:spacing w:after="0" w:line="240" w:lineRule="auto"/>
        <w:jc w:val="both"/>
        <w:rPr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едение профессиональной документации (планы работы, протоколы, журналы, психологические заключения и отчеты)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</w:p>
    <w:p w:rsidR="003D224E" w:rsidRPr="001B63D9" w:rsidRDefault="0057202D" w:rsidP="00B6693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FC66CC"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Необходимые умения</w:t>
      </w: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:</w:t>
      </w:r>
    </w:p>
    <w:p w:rsidR="00FC66CC" w:rsidRPr="001B63D9" w:rsidRDefault="00FC66C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овременные теории, направления и практика психокоррекционной работы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FC66CC" w:rsidRPr="001B63D9" w:rsidRDefault="00FC66C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т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еория психологической коррекции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FC66CC" w:rsidRPr="001B63D9" w:rsidRDefault="00FC66C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м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етоды и </w:t>
      </w:r>
      <w:r w:rsidR="00142938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приёмы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индивидуальной психокоррекции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FC66CC" w:rsidRPr="001B63D9" w:rsidRDefault="00FC66C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э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тапы групповой динамики, методы, приемы проведения групповой психокоррекционной работы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FC66CC" w:rsidRPr="001B63D9" w:rsidRDefault="00FC66C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142938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приёмы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и способы повышения личностной активности в процессе психокоррекции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FC66CC" w:rsidRPr="001B63D9" w:rsidRDefault="00FC66C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м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етоды и способы определения и контроля результативности психокоррекции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FC66CC" w:rsidRPr="001B63D9" w:rsidRDefault="00FC66C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lastRenderedPageBreak/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тандартные методы и технологии, позволяющие решать диагностические и коррекционно-развивающие задачи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FC66CC" w:rsidRPr="001B63D9" w:rsidRDefault="00FC66C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м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етоды и </w:t>
      </w:r>
      <w:r w:rsidR="00142938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приёмы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наблюдения за психическим и физическим развитием </w:t>
      </w:r>
      <w:r w:rsidR="00B516DF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FC66CC" w:rsidRPr="001B63D9" w:rsidRDefault="00FC66C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м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еждународные нормы и договоры в области прав ребенка и образования детей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FC66CC" w:rsidRPr="001B63D9" w:rsidRDefault="00FC66C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т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рудовое законодательство Российской Федерации, законодательство Российской Федерации в сфере образования и прав ребенка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FC66CC" w:rsidRPr="001B63D9" w:rsidRDefault="00FC66C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н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ормативные правовые акты, касающиеся организации и осуществления профессиональной деятельности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FC66CC" w:rsidRPr="001B63D9" w:rsidRDefault="00FC66CC" w:rsidP="00B6693F">
      <w:pPr>
        <w:tabs>
          <w:tab w:val="left" w:pos="993"/>
        </w:tabs>
        <w:spacing w:after="0" w:line="240" w:lineRule="auto"/>
        <w:rPr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ФГОС ОО.</w:t>
      </w:r>
    </w:p>
    <w:p w:rsidR="00FC66CC" w:rsidRPr="001B63D9" w:rsidRDefault="0057202D" w:rsidP="00B6693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FC66CC"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Необходимые знания</w:t>
      </w: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:</w:t>
      </w:r>
    </w:p>
    <w:p w:rsidR="00FC66CC" w:rsidRPr="001B63D9" w:rsidRDefault="00FC66C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ладеть </w:t>
      </w:r>
      <w:r w:rsidR="00142938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приёмами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формирования личности как сознательного субъекта поведения и социального действия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FC66CC" w:rsidRPr="001B63D9" w:rsidRDefault="00FC66C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ценивать уровень и отклонения от нормального хода психического развития </w:t>
      </w:r>
      <w:r w:rsidR="00B516DF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на различных уровнях образования в образовательных организациях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FC66CC" w:rsidRPr="001B63D9" w:rsidRDefault="00FC66C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рименять методы психологической коррекции психических особенностей личности (в зависимости от возраста, пола, особых образовательных потребностей, </w:t>
      </w:r>
      <w:r w:rsidR="00B516DF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с ограниченными возможностями здоровья, а также находящихся в трудной жизненной ситуации)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FC66CC" w:rsidRPr="001B63D9" w:rsidRDefault="00FC66CC" w:rsidP="00B6693F">
      <w:pPr>
        <w:tabs>
          <w:tab w:val="left" w:pos="993"/>
        </w:tabs>
        <w:spacing w:after="0" w:line="240" w:lineRule="auto"/>
        <w:jc w:val="both"/>
        <w:rPr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еализовывать индивидуально-ориентированные меры по снижению или устранению отклонений в психическом и личностном развитии </w:t>
      </w:r>
      <w:r w:rsidR="00B516DF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</w:p>
    <w:p w:rsidR="00FC66CC" w:rsidRPr="001B63D9" w:rsidRDefault="00FC66CC" w:rsidP="00302E26">
      <w:pPr>
        <w:pStyle w:val="4"/>
        <w:shd w:val="clear" w:color="auto" w:fill="FFFFFF"/>
        <w:tabs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3.2.5. Трудовая функция «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 xml:space="preserve">Психологическая диагностика особенностей лиц с ограниченными возможностями здоровья, </w:t>
      </w:r>
      <w:r w:rsidR="00B516DF" w:rsidRPr="001B63D9">
        <w:rPr>
          <w:rFonts w:ascii="Times New Roman" w:eastAsia="Times New Roman" w:hAnsi="Times New Roman" w:cs="Times New Roman"/>
          <w:bCs w:val="0"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, испытывающих трудности в освоении основных образовательных программ, развитии и социальной адаптации»</w:t>
      </w:r>
      <w:r w:rsidR="0057202D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  <w:shd w:val="clear" w:color="auto" w:fill="FFFFFF"/>
        </w:rPr>
        <w:t>:</w:t>
      </w:r>
    </w:p>
    <w:p w:rsidR="00FC66CC" w:rsidRPr="001B63D9" w:rsidRDefault="00FC66CC" w:rsidP="00B6693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Трудовые действия</w:t>
      </w:r>
      <w:r w:rsidR="0057202D"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:</w:t>
      </w:r>
    </w:p>
    <w:p w:rsidR="00FC66CC" w:rsidRPr="001B63D9" w:rsidRDefault="00FC66CC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="008F1EA0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сихологическая диагностика с использованием современных образовательных технологий, включая информационные образовательные ресурсы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8F1EA0" w:rsidRPr="001B63D9" w:rsidRDefault="008F1EA0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крининговые обследования с целью мониторинга психического развития лиц с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ОВЗ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, </w:t>
      </w:r>
      <w:r w:rsidR="00B516DF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испытывающих трудности в освоении основных общеобразовательных программ, развитии и социальной адаптации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8F1EA0" w:rsidRPr="001B63D9" w:rsidRDefault="008F1EA0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оставление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ОВЗ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, </w:t>
      </w:r>
      <w:r w:rsidR="00B516DF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испытывающих трудности в освоении основных общеобразовательных программ, развитии и социальной адаптации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8F1EA0" w:rsidRPr="001B63D9" w:rsidRDefault="008F1EA0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пределение степени нарушений в психическом и личностном развитии лиц с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ОВЗ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, </w:t>
      </w:r>
      <w:r w:rsidR="00B516DF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испытывающих трудности в освоении основных образовательных программ, развитии и социальной адаптации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8F1EA0" w:rsidRPr="001B63D9" w:rsidRDefault="008F1EA0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и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зучение интересов, склонностей, способностей лиц с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ОВЗ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испытывающих трудности в освоении основных образовательных программ, развитии и социальной адаптации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8F1EA0" w:rsidRPr="001B63D9" w:rsidRDefault="008F1EA0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существление с целью профориентации комплекса диагностических мероприятий по изучению мотивации, личностных, характерологических особенностей лиц с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ОВЗ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, </w:t>
      </w:r>
      <w:r w:rsidR="00B516DF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испытывающих трудности в освоении основных общеобразовательных программ, развитии и социальной адаптации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8F1EA0" w:rsidRPr="001B63D9" w:rsidRDefault="008F1EA0" w:rsidP="00B6693F">
      <w:pPr>
        <w:tabs>
          <w:tab w:val="left" w:pos="993"/>
        </w:tabs>
        <w:spacing w:after="0" w:line="240" w:lineRule="auto"/>
        <w:jc w:val="both"/>
        <w:rPr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едение профессиональной документации (планы работы, протоколы, журналы, психологические заключения и отчеты)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</w:p>
    <w:p w:rsidR="00FC66CC" w:rsidRPr="001B63D9" w:rsidRDefault="0057202D" w:rsidP="00B6693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lastRenderedPageBreak/>
        <w:t xml:space="preserve">- </w:t>
      </w:r>
      <w:r w:rsidR="008F1EA0"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Необходимые умения</w:t>
      </w: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:</w:t>
      </w:r>
    </w:p>
    <w:p w:rsidR="008F1EA0" w:rsidRPr="001B63D9" w:rsidRDefault="008F1EA0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т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еория, методология психодиагностики, классификация психодиагностических методов, их возможности и ограничения, предъявляемые к ним требования</w:t>
      </w:r>
      <w:r w:rsidR="00C70C5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8F1EA0" w:rsidRPr="001B63D9" w:rsidRDefault="008F1EA0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тандартные методы и технологии, позволяющие решать диагностические задачи</w:t>
      </w:r>
      <w:r w:rsidR="00C70C5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8F1EA0" w:rsidRPr="001B63D9" w:rsidRDefault="008F1EA0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м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етоды сбора, первичной обработки информации, результатов психологических наблюдений и диагностики</w:t>
      </w:r>
      <w:r w:rsidR="00C70C5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8F1EA0" w:rsidRPr="001B63D9" w:rsidRDefault="008F1EA0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м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етоды математической обработки результатов психологической диагностики</w:t>
      </w:r>
      <w:r w:rsidR="00C70C5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8F1EA0" w:rsidRPr="001B63D9" w:rsidRDefault="008F1EA0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пособы интерпретации и представления результатов психодиагностического обследования</w:t>
      </w:r>
      <w:r w:rsidR="00C70C5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8F1EA0" w:rsidRPr="001B63D9" w:rsidRDefault="008F1EA0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м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еждународные нормы и договоры в области прав ребенка и образования детей</w:t>
      </w:r>
      <w:r w:rsidR="00C70C5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8F1EA0" w:rsidRPr="001B63D9" w:rsidRDefault="008F1EA0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т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рудовое законодательство Российской Федерации, законодательство Российской Федерации в сфере образования и прав ребенка</w:t>
      </w:r>
      <w:r w:rsidR="00C70C5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8F1EA0" w:rsidRPr="001B63D9" w:rsidRDefault="008F1EA0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н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ормативные правовые акты, касающиеся организации и осуществления профессиональной деятельности</w:t>
      </w:r>
      <w:r w:rsidR="00C70C5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8F1EA0" w:rsidRPr="001B63D9" w:rsidRDefault="008F1EA0" w:rsidP="00B6693F">
      <w:pPr>
        <w:tabs>
          <w:tab w:val="left" w:pos="993"/>
        </w:tabs>
        <w:spacing w:after="0" w:line="240" w:lineRule="auto"/>
        <w:rPr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57202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ФГОС ОО.</w:t>
      </w:r>
    </w:p>
    <w:p w:rsidR="008F1EA0" w:rsidRPr="001B63D9" w:rsidRDefault="00C70C5E" w:rsidP="00B6693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</w:pP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8F1EA0"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Необходимые знания</w:t>
      </w:r>
      <w:r w:rsidRPr="001B63D9">
        <w:rPr>
          <w:rFonts w:ascii="Times New Roman" w:hAnsi="Times New Roman" w:cs="Times New Roman"/>
          <w:b/>
          <w:i/>
          <w:color w:val="A6A6A6" w:themeColor="background1" w:themeShade="A6"/>
          <w:sz w:val="26"/>
          <w:szCs w:val="26"/>
          <w:shd w:val="clear" w:color="auto" w:fill="FFFFFF"/>
        </w:rPr>
        <w:t>:</w:t>
      </w:r>
    </w:p>
    <w:p w:rsidR="008F1EA0" w:rsidRPr="001B63D9" w:rsidRDefault="008F1EA0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color w:val="A6A6A6" w:themeColor="background1" w:themeShade="A6"/>
          <w:sz w:val="26"/>
          <w:szCs w:val="26"/>
          <w:shd w:val="clear" w:color="auto" w:fill="FFFFFF"/>
        </w:rPr>
        <w:t xml:space="preserve">- </w:t>
      </w:r>
      <w:r w:rsidR="00C70C5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одбирать диагностический инструментарий, адекватный целям исследования и возможностям конкретного </w:t>
      </w:r>
      <w:r w:rsidR="00B516DF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воспитанника</w:t>
      </w:r>
      <w:r w:rsidR="00C70C5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8F1EA0" w:rsidRPr="001B63D9" w:rsidRDefault="008F1EA0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C70C5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роводить диагностическое обследование </w:t>
      </w:r>
      <w:r w:rsidR="00B516DF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с использованием стандартизированного инструментария, включая первичную обработку результатов</w:t>
      </w:r>
      <w:r w:rsidR="00C70C5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8F1EA0" w:rsidRPr="001B63D9" w:rsidRDefault="008F1EA0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C70C5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роводить диагностическую работу по выявлению уровня готовности или адаптации к новым образовательным условиям</w:t>
      </w:r>
      <w:r w:rsidR="00C70C5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8F1EA0" w:rsidRPr="001B63D9" w:rsidRDefault="008F1EA0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C70C5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существлять диагностическую работу по выявлению особенностей и причин дезадаптации </w:t>
      </w:r>
      <w:r w:rsidR="00B516DF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с целью определения направлений оказания психолого-педагогической помощи</w:t>
      </w:r>
      <w:r w:rsidR="00C70C5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8F1EA0" w:rsidRPr="001B63D9" w:rsidRDefault="008F1EA0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C70C5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существлять социально-психологическую диагностику особенностей и уровня группового развития формальных и неформальных коллективов, диагностику социально-психологического климата в коллективе</w:t>
      </w:r>
      <w:r w:rsidR="00C70C5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8F1EA0" w:rsidRPr="001B63D9" w:rsidRDefault="008F1EA0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C70C5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ыявлять психологические причины и способствовать устранению нарушений межличностных отношений, обучающихся с </w:t>
      </w:r>
      <w:r w:rsidR="00C70C5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воспитателями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сверстниками, родителями (законными представителями)</w:t>
      </w:r>
      <w:r w:rsidR="00C70C5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8F1EA0" w:rsidRPr="001B63D9" w:rsidRDefault="008F1EA0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C70C5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д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иагностировать интеллектуальные, личностные и эмоционально-волевые особенности лиц с </w:t>
      </w:r>
      <w:r w:rsidR="00C70C5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ОВЗ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испытывающих трудности в освоении основных образовательных программ, развитии и социальной адаптации</w:t>
      </w:r>
      <w:r w:rsidR="00C70C5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05738F" w:rsidRPr="001B63D9" w:rsidRDefault="008F1EA0" w:rsidP="00B669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- </w:t>
      </w:r>
      <w:r w:rsidR="00C70C5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роводить мониторинг личностных и метапредметных образовательных результатов в соответствии с федеральными государственными образовательными стандартами общего образования у лиц с </w:t>
      </w:r>
      <w:r w:rsidR="00C70C5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ОВЗ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, </w:t>
      </w:r>
      <w:r w:rsidR="00B516DF" w:rsidRPr="001B63D9">
        <w:rPr>
          <w:rFonts w:ascii="Times New Roman" w:eastAsia="Times New Roman" w:hAnsi="Times New Roman" w:cs="Times New Roman"/>
          <w:bCs/>
          <w:color w:val="A6A6A6" w:themeColor="background1" w:themeShade="A6"/>
          <w:sz w:val="26"/>
          <w:szCs w:val="26"/>
          <w:lang w:eastAsia="ru-RU"/>
        </w:rPr>
        <w:t>воспитанников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испытывающих трудности в освоении основных образовательных программ, развитии и социальной адаптации</w:t>
      </w:r>
      <w:r w:rsidR="00C70C5E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</w:p>
    <w:p w:rsidR="006D115B" w:rsidRPr="001B63D9" w:rsidRDefault="006D115B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</w:p>
    <w:p w:rsidR="005C093D" w:rsidRPr="001B63D9" w:rsidRDefault="00C70C5E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6"/>
          <w:szCs w:val="26"/>
          <w:lang w:eastAsia="ru-RU"/>
        </w:rPr>
        <w:t>4</w:t>
      </w:r>
      <w:r w:rsidR="005C093D" w:rsidRPr="001B63D9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6"/>
          <w:szCs w:val="26"/>
          <w:lang w:eastAsia="ru-RU"/>
        </w:rPr>
        <w:t>. Права</w:t>
      </w:r>
    </w:p>
    <w:p w:rsidR="005C093D" w:rsidRPr="001B63D9" w:rsidRDefault="005C093D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Педагог-психолог имеет право:</w:t>
      </w:r>
    </w:p>
    <w:p w:rsidR="005C093D" w:rsidRPr="001B63D9" w:rsidRDefault="00C70C5E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4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.1. На участие в управлении ДОУ в пределах своей компетенции и в порядке, установленном Уставом дошкольного образовательного учреждения.</w:t>
      </w:r>
    </w:p>
    <w:p w:rsidR="005C093D" w:rsidRPr="001B63D9" w:rsidRDefault="00C70C5E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4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.2. Свободного выбора и применения методик обучения и воспитания, учебных пособий и материалов согласно воспитательно-образовательной программе.</w:t>
      </w:r>
    </w:p>
    <w:p w:rsidR="005C093D" w:rsidRPr="001B63D9" w:rsidRDefault="00C70C5E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lastRenderedPageBreak/>
        <w:t>4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.3. В рамках своей компетенции и в порядке, установленном Уставом Учреждения, находиться на занятиях, проводимых другими педагогами.</w:t>
      </w:r>
    </w:p>
    <w:p w:rsidR="008F1EA0" w:rsidRPr="001B63D9" w:rsidRDefault="00C70C5E" w:rsidP="00302E26">
      <w:pPr>
        <w:pStyle w:val="41"/>
        <w:shd w:val="clear" w:color="auto" w:fill="auto"/>
        <w:tabs>
          <w:tab w:val="left" w:pos="438"/>
          <w:tab w:val="left" w:pos="993"/>
        </w:tabs>
        <w:spacing w:line="240" w:lineRule="auto"/>
        <w:ind w:right="40" w:firstLine="709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4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.4. </w:t>
      </w:r>
      <w:r w:rsidR="008F1EA0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Принимать участие в работе творческих групп дошкольного образовательного учреждения.</w:t>
      </w:r>
    </w:p>
    <w:p w:rsidR="008F1EA0" w:rsidRPr="001B63D9" w:rsidRDefault="008F1EA0" w:rsidP="00302E26">
      <w:pPr>
        <w:pStyle w:val="41"/>
        <w:numPr>
          <w:ilvl w:val="1"/>
          <w:numId w:val="21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right="2" w:firstLine="709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Вносить свои предложения администрации ДОУ по улучшению образовательного и воспитательного процесса, а также в процессе разработки воспитательно-образовательной программы и годового плана дошкольного образовательного учреждения;</w:t>
      </w:r>
    </w:p>
    <w:p w:rsidR="008F1EA0" w:rsidRPr="001B63D9" w:rsidRDefault="00C70C5E" w:rsidP="00302E26">
      <w:pPr>
        <w:pStyle w:val="41"/>
        <w:numPr>
          <w:ilvl w:val="1"/>
          <w:numId w:val="21"/>
        </w:numPr>
        <w:shd w:val="clear" w:color="auto" w:fill="auto"/>
        <w:tabs>
          <w:tab w:val="left" w:pos="438"/>
          <w:tab w:val="left" w:pos="993"/>
        </w:tabs>
        <w:spacing w:line="240" w:lineRule="auto"/>
        <w:ind w:left="0" w:right="40" w:firstLine="709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Педагог-психолог </w:t>
      </w:r>
      <w:r w:rsidR="008F1EA0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имеет право на создание администрацией дошкольного образовательного учреждения условий, необходимых для выполнения своих профессиональных и должностных обязанностей</w:t>
      </w:r>
    </w:p>
    <w:p w:rsidR="008F1EA0" w:rsidRPr="001B63D9" w:rsidRDefault="00C70C5E" w:rsidP="00302E26">
      <w:pPr>
        <w:pStyle w:val="ab"/>
        <w:numPr>
          <w:ilvl w:val="1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Педагог-психолог </w:t>
      </w:r>
      <w:r w:rsidR="00BC2982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имеет право информировать заведующего, завхоза о приобретении необходимых в воспитательно-образовательной деятельности, развивающих и демонстрационных средств и пособий, необходимости проведения ремонтных работ оборудования и помещен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ия кабинета педагога-психолога.</w:t>
      </w:r>
    </w:p>
    <w:p w:rsidR="005C093D" w:rsidRPr="001B63D9" w:rsidRDefault="005C093D" w:rsidP="00302E26">
      <w:pPr>
        <w:pStyle w:val="ab"/>
        <w:numPr>
          <w:ilvl w:val="1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Защищать свою профессиональную честь и достоинство.</w:t>
      </w:r>
    </w:p>
    <w:p w:rsidR="008F1EA0" w:rsidRPr="001B63D9" w:rsidRDefault="008F1EA0" w:rsidP="00302E26">
      <w:pPr>
        <w:pStyle w:val="41"/>
        <w:numPr>
          <w:ilvl w:val="1"/>
          <w:numId w:val="21"/>
        </w:numPr>
        <w:shd w:val="clear" w:color="auto" w:fill="auto"/>
        <w:tabs>
          <w:tab w:val="left" w:pos="469"/>
          <w:tab w:val="left" w:pos="993"/>
        </w:tabs>
        <w:spacing w:line="240" w:lineRule="auto"/>
        <w:ind w:left="0" w:right="2" w:firstLine="709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Знакомиться с проектами решений заведующего </w:t>
      </w:r>
      <w:r w:rsidR="00B516DF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учреждением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, которые касаются его непосредственной деятельности.</w:t>
      </w:r>
    </w:p>
    <w:p w:rsidR="005C093D" w:rsidRPr="001B63D9" w:rsidRDefault="00C70C5E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4.10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 Ознакомиться с жалобами и иными документами, содержащими оценку его работы, давать по ним пояснения.</w:t>
      </w:r>
    </w:p>
    <w:p w:rsidR="005C093D" w:rsidRPr="001B63D9" w:rsidRDefault="00C70C5E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4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11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 На защиту своих интересов самостоятельно или с помощью представителя в случае дисциплинарного или служебного расследования, связанного с нарушением норм профессиональной этики.</w:t>
      </w:r>
    </w:p>
    <w:p w:rsidR="005C093D" w:rsidRPr="001B63D9" w:rsidRDefault="00C70C5E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4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12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 На неразглашение дисциплинарного (служебного) расследования, за исключением случаев, предусмотренных законом.</w:t>
      </w:r>
    </w:p>
    <w:p w:rsidR="005C093D" w:rsidRPr="001B63D9" w:rsidRDefault="00C70C5E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4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13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. Предоставлять на рассмотрение руководителя ДОУ предложения по улучшению работы </w:t>
      </w:r>
      <w:r w:rsidR="00B516DF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у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чреждения.</w:t>
      </w:r>
    </w:p>
    <w:p w:rsidR="005C093D" w:rsidRPr="001B63D9" w:rsidRDefault="00C70C5E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4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14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. На получение от работников </w:t>
      </w:r>
      <w:r w:rsidR="00B516DF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учреждения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информации, необходимой для осуществления своей деятельности, от администрации </w:t>
      </w:r>
      <w:r w:rsidR="00B516DF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учреждения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– на оказания содействия в исполнении своих должностных обязанностей.</w:t>
      </w:r>
    </w:p>
    <w:p w:rsidR="008F1EA0" w:rsidRPr="001B63D9" w:rsidRDefault="00C70C5E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4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.1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5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. </w:t>
      </w:r>
      <w:r w:rsidR="008F1EA0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Участвовать в работе органов самоуправления учреждени</w:t>
      </w:r>
      <w:r w:rsidR="00B516DF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я</w:t>
      </w:r>
      <w:r w:rsidR="008F1EA0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, в работе общего собрания работников </w:t>
      </w:r>
      <w:r w:rsidR="00B516DF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учреждения</w:t>
      </w:r>
      <w:r w:rsidR="008F1EA0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.</w:t>
      </w:r>
    </w:p>
    <w:p w:rsidR="005C093D" w:rsidRPr="001B63D9" w:rsidRDefault="00C70C5E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4.16. 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Участвовать в родительских собраниях воспитанников, в оздоровительных, воспитательных и иных мероприятиях, предусмотренных образовательной программой ДОУ;</w:t>
      </w:r>
      <w:r w:rsidR="008F1EA0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 </w:t>
      </w:r>
    </w:p>
    <w:p w:rsidR="00BC2982" w:rsidRPr="001B63D9" w:rsidRDefault="00BC2982" w:rsidP="00302E26">
      <w:pPr>
        <w:pStyle w:val="41"/>
        <w:numPr>
          <w:ilvl w:val="1"/>
          <w:numId w:val="22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right="2" w:firstLine="709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Выступать на совещаниях, педагогических советах и семинарах, других мероприятиях по вопросам воспитания и образования воспитанников. </w:t>
      </w:r>
    </w:p>
    <w:p w:rsidR="005C093D" w:rsidRPr="001B63D9" w:rsidRDefault="00C70C5E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4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.1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8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 На получение от руководителя дошкольного образовательного учреждения достоверной информации об условиях и охране труда на рабочем месте.</w:t>
      </w:r>
    </w:p>
    <w:p w:rsidR="008F1EA0" w:rsidRPr="001B63D9" w:rsidRDefault="00C70C5E" w:rsidP="00302E26">
      <w:pPr>
        <w:pStyle w:val="41"/>
        <w:shd w:val="clear" w:color="auto" w:fill="auto"/>
        <w:tabs>
          <w:tab w:val="left" w:pos="512"/>
          <w:tab w:val="left" w:pos="993"/>
        </w:tabs>
        <w:spacing w:line="240" w:lineRule="auto"/>
        <w:ind w:right="2" w:firstLine="709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4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.1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9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. </w:t>
      </w:r>
      <w:r w:rsidR="008F1EA0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Своевременно повышать квалификацию и аттестоваться на квалификационную категорию на добровольной основе.</w:t>
      </w:r>
    </w:p>
    <w:p w:rsidR="008F1EA0" w:rsidRPr="001B63D9" w:rsidRDefault="008F1EA0" w:rsidP="00302E26">
      <w:pPr>
        <w:pStyle w:val="41"/>
        <w:numPr>
          <w:ilvl w:val="1"/>
          <w:numId w:val="23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right="2" w:firstLine="709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Обобщать и представлять свой опыт педагогической работы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направленности.</w:t>
      </w:r>
    </w:p>
    <w:p w:rsidR="00BC2982" w:rsidRPr="001B63D9" w:rsidRDefault="00C70C5E" w:rsidP="00302E26">
      <w:pPr>
        <w:pStyle w:val="41"/>
        <w:numPr>
          <w:ilvl w:val="1"/>
          <w:numId w:val="23"/>
        </w:numPr>
        <w:shd w:val="clear" w:color="auto" w:fill="auto"/>
        <w:tabs>
          <w:tab w:val="left" w:pos="993"/>
        </w:tabs>
        <w:spacing w:line="240" w:lineRule="auto"/>
        <w:ind w:left="0" w:right="2" w:firstLine="709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 Педагог-психолог </w:t>
      </w:r>
      <w:r w:rsidR="00BC2982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имеет все права, а также право на социальные гарантии, предусмотренные Трудовым кодексом Российской Федерации, Уставом </w:t>
      </w:r>
      <w:r w:rsidR="00BC2982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lastRenderedPageBreak/>
        <w:t>ДОУ, Коллективным договором, Правилами внутреннего трудового распорядка и другими локальными актами дошкольного образовательного учреждения.</w:t>
      </w:r>
    </w:p>
    <w:p w:rsidR="008F1EA0" w:rsidRPr="001B63D9" w:rsidRDefault="008F1EA0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</w:p>
    <w:p w:rsidR="005C093D" w:rsidRPr="001B63D9" w:rsidRDefault="00C70C5E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6"/>
          <w:szCs w:val="26"/>
          <w:lang w:eastAsia="ru-RU"/>
        </w:rPr>
        <w:t>5.</w:t>
      </w:r>
      <w:r w:rsidR="005C093D" w:rsidRPr="001B63D9">
        <w:rPr>
          <w:rFonts w:ascii="inherit" w:eastAsia="Times New Roman" w:hAnsi="inherit" w:cs="Times New Roman"/>
          <w:b/>
          <w:bCs/>
          <w:color w:val="A6A6A6" w:themeColor="background1" w:themeShade="A6"/>
          <w:sz w:val="26"/>
          <w:szCs w:val="26"/>
          <w:lang w:eastAsia="ru-RU"/>
        </w:rPr>
        <w:t xml:space="preserve"> Ответственность</w:t>
      </w:r>
    </w:p>
    <w:p w:rsidR="00C70C5E" w:rsidRPr="001B63D9" w:rsidRDefault="00C70C5E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5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.1. Педагог – психолог несет персональную ответственность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:</w:t>
      </w:r>
    </w:p>
    <w:p w:rsidR="005C093D" w:rsidRPr="001B63D9" w:rsidRDefault="00C70C5E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-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за неисполнение или нарушение без уважительных причин Устава, должностной инструкции психолога ДОУ и Правил внутреннего трудового распорядка, законных распоряжений заведующе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го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</w:t>
      </w:r>
      <w:r w:rsidR="00B516DF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учреждения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, других локальных нормативных актов, должностных обязанностей, установленных должностной инструкцией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;</w:t>
      </w:r>
    </w:p>
    <w:p w:rsidR="00C70C5E" w:rsidRPr="001B63D9" w:rsidRDefault="00C70C5E" w:rsidP="00302E26">
      <w:pPr>
        <w:pStyle w:val="41"/>
        <w:numPr>
          <w:ilvl w:val="0"/>
          <w:numId w:val="18"/>
        </w:numPr>
        <w:shd w:val="clear" w:color="auto" w:fill="auto"/>
        <w:tabs>
          <w:tab w:val="left" w:pos="567"/>
          <w:tab w:val="left" w:pos="993"/>
        </w:tabs>
        <w:spacing w:line="240" w:lineRule="auto"/>
        <w:ind w:right="2" w:firstLine="709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за жизнь и здоровье воспитанников </w:t>
      </w:r>
      <w:r w:rsidR="003F3779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учреждения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 во время воспитательно-образовательного процесса, присмотра в помещениях, на площадке, на прогулке и экскурсиях, выходе и выезде с детьми за пределы дошкольного образовательного учреждения;</w:t>
      </w:r>
    </w:p>
    <w:p w:rsidR="00C70C5E" w:rsidRPr="001B63D9" w:rsidRDefault="00C70C5E" w:rsidP="00302E26">
      <w:pPr>
        <w:pStyle w:val="41"/>
        <w:numPr>
          <w:ilvl w:val="0"/>
          <w:numId w:val="18"/>
        </w:numPr>
        <w:shd w:val="clear" w:color="auto" w:fill="auto"/>
        <w:tabs>
          <w:tab w:val="left" w:pos="567"/>
          <w:tab w:val="left" w:pos="993"/>
        </w:tabs>
        <w:spacing w:line="240" w:lineRule="auto"/>
        <w:ind w:right="2" w:firstLine="709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за нарушение прав и свобод воспитанников;</w:t>
      </w:r>
    </w:p>
    <w:p w:rsidR="00C70C5E" w:rsidRPr="001B63D9" w:rsidRDefault="00C70C5E" w:rsidP="00302E26">
      <w:pPr>
        <w:pStyle w:val="41"/>
        <w:numPr>
          <w:ilvl w:val="0"/>
          <w:numId w:val="18"/>
        </w:numPr>
        <w:shd w:val="clear" w:color="auto" w:fill="auto"/>
        <w:tabs>
          <w:tab w:val="left" w:pos="567"/>
          <w:tab w:val="left" w:pos="993"/>
        </w:tabs>
        <w:spacing w:line="240" w:lineRule="auto"/>
        <w:ind w:right="2" w:firstLine="709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за неоказание первой доврачебной помощи пострадавшему, не своевременное извещение или скрытие от администрации дошкольного образовательного учреждения несчастного случая;</w:t>
      </w:r>
    </w:p>
    <w:p w:rsidR="00C70C5E" w:rsidRPr="001B63D9" w:rsidRDefault="00C70C5E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за нарушение порядка действий в случае возникновения чрезвычайной ситуации и эвакуации в ДОУ.</w:t>
      </w:r>
    </w:p>
    <w:p w:rsidR="00BC2982" w:rsidRPr="001B63D9" w:rsidRDefault="00C70C5E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5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.2. За использование, в том числе однократное, методов воспитания, связанных с психологическим или физическим насилием над ребенком, педагог – психолог освобождается от занимаемой должности согласно трудовому законодательству Российской Федерации и Законом «</w:t>
      </w:r>
      <w:r w:rsidR="005C093D" w:rsidRPr="001B63D9">
        <w:rPr>
          <w:rFonts w:ascii="inherit" w:eastAsia="Times New Roman" w:hAnsi="inherit" w:cs="Times New Roman"/>
          <w:iCs/>
          <w:color w:val="A6A6A6" w:themeColor="background1" w:themeShade="A6"/>
          <w:sz w:val="26"/>
          <w:szCs w:val="26"/>
          <w:lang w:eastAsia="ru-RU"/>
        </w:rPr>
        <w:t>Об образовании</w:t>
      </w:r>
      <w:r w:rsidRPr="001B63D9">
        <w:rPr>
          <w:rFonts w:eastAsia="Times New Roman" w:cs="Times New Roman"/>
          <w:iCs/>
          <w:color w:val="A6A6A6" w:themeColor="background1" w:themeShade="A6"/>
          <w:sz w:val="26"/>
          <w:szCs w:val="26"/>
          <w:lang w:eastAsia="ru-RU"/>
        </w:rPr>
        <w:t xml:space="preserve"> в </w:t>
      </w:r>
      <w:r w:rsidRPr="001B63D9">
        <w:rPr>
          <w:rFonts w:ascii="Times New Roman" w:eastAsia="Times New Roman" w:hAnsi="Times New Roman" w:cs="Times New Roman"/>
          <w:iCs/>
          <w:color w:val="A6A6A6" w:themeColor="background1" w:themeShade="A6"/>
          <w:sz w:val="26"/>
          <w:szCs w:val="26"/>
          <w:lang w:eastAsia="ru-RU"/>
        </w:rPr>
        <w:t>Российской Федерации</w:t>
      </w: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».</w:t>
      </w:r>
    </w:p>
    <w:p w:rsidR="005C093D" w:rsidRPr="001B63D9" w:rsidRDefault="00C70C5E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5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.3. За любое нарушение правил пожарной безопасности, охраны труда, санитарно – гигиенических норм и правил, педагога – психолога привлекают к административной ответственности в порядке и в случаях, установленных административным законодательством РФ.</w:t>
      </w:r>
    </w:p>
    <w:p w:rsidR="005C093D" w:rsidRPr="001B63D9" w:rsidRDefault="00C70C5E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5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.4. </w:t>
      </w:r>
      <w:r w:rsidR="00BC2982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Педагог – психолог несет гражданско-правовую ответственность за причинение морального ущерба участникам образовательного процесса, действиями, нарушающими личные неимущественные права, а также в случаях, предусмотренных гражданским законодательством РФ.</w:t>
      </w:r>
    </w:p>
    <w:p w:rsidR="00BC2982" w:rsidRPr="001B63D9" w:rsidRDefault="00BC2982" w:rsidP="00302E26">
      <w:pPr>
        <w:pStyle w:val="41"/>
        <w:numPr>
          <w:ilvl w:val="1"/>
          <w:numId w:val="24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right="2" w:firstLine="709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За умышленное причинение дошкольному образовательному учреждению или участникам воспитательно- образовательного процесса ущерба в связи с исполнением (неисполнением) своих должностных обязанностей педагог-психолог несет материальную ответственность в порядке и пределах, установленных трудовым и (или) гражданским законодательством Российской Федерации.</w:t>
      </w:r>
    </w:p>
    <w:p w:rsidR="00BC2982" w:rsidRPr="001B63D9" w:rsidRDefault="00BC2982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textAlignment w:val="baseline"/>
        <w:rPr>
          <w:rFonts w:eastAsia="Times New Roman" w:cs="Times New Roman"/>
          <w:b/>
          <w:bCs/>
          <w:color w:val="A6A6A6" w:themeColor="background1" w:themeShade="A6"/>
          <w:sz w:val="26"/>
          <w:szCs w:val="26"/>
          <w:lang w:eastAsia="ru-RU"/>
        </w:rPr>
      </w:pPr>
    </w:p>
    <w:p w:rsidR="005C093D" w:rsidRPr="001B63D9" w:rsidRDefault="00C70C5E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eastAsia="Times New Roman" w:cs="Times New Roman"/>
          <w:b/>
          <w:bCs/>
          <w:color w:val="A6A6A6" w:themeColor="background1" w:themeShade="A6"/>
          <w:sz w:val="26"/>
          <w:szCs w:val="26"/>
          <w:lang w:eastAsia="ru-RU"/>
        </w:rPr>
        <w:t>6</w:t>
      </w:r>
      <w:r w:rsidR="005C093D" w:rsidRPr="001B63D9">
        <w:rPr>
          <w:rFonts w:ascii="inherit" w:eastAsia="Times New Roman" w:hAnsi="inherit" w:cs="Times New Roman"/>
          <w:b/>
          <w:bCs/>
          <w:color w:val="A6A6A6" w:themeColor="background1" w:themeShade="A6"/>
          <w:sz w:val="26"/>
          <w:szCs w:val="26"/>
          <w:lang w:eastAsia="ru-RU"/>
        </w:rPr>
        <w:t>. Взаимоотношения. Связи по должности</w:t>
      </w:r>
    </w:p>
    <w:p w:rsidR="005C093D" w:rsidRPr="001B63D9" w:rsidRDefault="00C70C5E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6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.1. </w:t>
      </w:r>
      <w:r w:rsidR="00142938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Педагог-психолог в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ыполняет работу в режиме выполнения объема установленной </w:t>
      </w:r>
      <w:r w:rsidR="00BC2982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36-часовой рабочей недели, 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</w:t>
      </w:r>
      <w:r w:rsidR="00BC2982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с учетом 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участия в обязательных плановых мероприятиях и само</w:t>
      </w:r>
      <w:r w:rsidR="00BC2982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стоятельного 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планирования деятельности, на которую не установлены нормы выработки.</w:t>
      </w:r>
    </w:p>
    <w:p w:rsidR="005C093D" w:rsidRPr="001B63D9" w:rsidRDefault="009946A1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6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.2. Во время, не совпадающее с отпуском, может привлекаться администрацией ДОУ к педагогической, методической или организационной работе в пределах установленного рабочего времени.</w:t>
      </w:r>
    </w:p>
    <w:p w:rsidR="005C093D" w:rsidRPr="001B63D9" w:rsidRDefault="009946A1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lastRenderedPageBreak/>
        <w:t>6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.3. Получает от руководства </w:t>
      </w:r>
      <w:r w:rsidR="003F3779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учреждения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информацию нормативно – правового и организационно – методического характера, знакомится под расписку с соответствующими документами.</w:t>
      </w:r>
    </w:p>
    <w:p w:rsidR="005C093D" w:rsidRPr="001B63D9" w:rsidRDefault="009946A1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6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.4. Отчитывается перед заведующим </w:t>
      </w:r>
      <w:r w:rsidR="003F3779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учреждения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и руководителем психологической службы органов управления образованием.</w:t>
      </w:r>
    </w:p>
    <w:p w:rsidR="005C093D" w:rsidRPr="001B63D9" w:rsidRDefault="009946A1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6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.5. Получает от руководства психологической службы управления образованием информацию организационно-методического характера.</w:t>
      </w:r>
    </w:p>
    <w:p w:rsidR="005C093D" w:rsidRPr="001B63D9" w:rsidRDefault="009946A1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6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.6. Действует в тесном контакте с воспитателями, родителями (законными представителями), обменивается информацией по вопросам, входящим в рамки его компетенции, с администрацией и педагогическими работниками</w:t>
      </w:r>
      <w:r w:rsidR="003F3779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.</w:t>
      </w:r>
    </w:p>
    <w:p w:rsidR="005C093D" w:rsidRPr="001B63D9" w:rsidRDefault="009946A1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  <w:r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6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.7. Предоставляет информацию заведующему ДОУ, руководителю </w:t>
      </w:r>
      <w:r w:rsidR="00BC2982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методической службы учреждения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и в вышестоящие профессиональные структуры о возникновении трудностей в работе </w:t>
      </w:r>
      <w:r w:rsidR="00BC2982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с</w:t>
      </w:r>
      <w:r w:rsidR="005C093D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 xml:space="preserve"> </w:t>
      </w:r>
      <w:r w:rsidR="00BC2982" w:rsidRPr="001B63D9"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  <w:t>воспитанниками, обучающимися и с родителями (законными представителями).</w:t>
      </w:r>
    </w:p>
    <w:p w:rsidR="009946A1" w:rsidRPr="001B63D9" w:rsidRDefault="009946A1" w:rsidP="00302E2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sz w:val="26"/>
          <w:szCs w:val="26"/>
          <w:lang w:eastAsia="ru-RU"/>
        </w:rPr>
      </w:pPr>
    </w:p>
    <w:p w:rsidR="00BC2982" w:rsidRPr="001B63D9" w:rsidRDefault="00BC2982" w:rsidP="00302E26">
      <w:pPr>
        <w:keepNext/>
        <w:keepLines/>
        <w:tabs>
          <w:tab w:val="left" w:pos="993"/>
        </w:tabs>
        <w:spacing w:after="0" w:line="240" w:lineRule="auto"/>
        <w:ind w:right="2" w:firstLine="709"/>
        <w:rPr>
          <w:rFonts w:ascii="Times New Roman" w:hAnsi="Times New Roman" w:cs="Times New Roman"/>
          <w:b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b/>
          <w:color w:val="A6A6A6" w:themeColor="background1" w:themeShade="A6"/>
          <w:sz w:val="26"/>
          <w:szCs w:val="26"/>
        </w:rPr>
        <w:t>7. Заключительные положения</w:t>
      </w:r>
    </w:p>
    <w:p w:rsidR="00BC2982" w:rsidRPr="001B63D9" w:rsidRDefault="00BC2982" w:rsidP="00302E26">
      <w:pPr>
        <w:pStyle w:val="41"/>
        <w:numPr>
          <w:ilvl w:val="1"/>
          <w:numId w:val="20"/>
        </w:numPr>
        <w:shd w:val="clear" w:color="auto" w:fill="auto"/>
        <w:tabs>
          <w:tab w:val="left" w:pos="0"/>
          <w:tab w:val="left" w:pos="567"/>
          <w:tab w:val="left" w:pos="993"/>
          <w:tab w:val="left" w:pos="1134"/>
        </w:tabs>
        <w:spacing w:line="240" w:lineRule="auto"/>
        <w:ind w:left="0" w:right="2" w:firstLine="709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Ознакомление сотрудника с настоящей должностной инструкцией осуществляется при </w:t>
      </w:r>
      <w:r w:rsidR="009946A1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приёме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 на работу (до подписания трудового договора).</w:t>
      </w:r>
    </w:p>
    <w:p w:rsidR="00BC2982" w:rsidRPr="001B63D9" w:rsidRDefault="00BC2982" w:rsidP="00302E26">
      <w:pPr>
        <w:pStyle w:val="41"/>
        <w:numPr>
          <w:ilvl w:val="1"/>
          <w:numId w:val="20"/>
        </w:numPr>
        <w:shd w:val="clear" w:color="auto" w:fill="auto"/>
        <w:tabs>
          <w:tab w:val="left" w:pos="0"/>
          <w:tab w:val="left" w:pos="534"/>
          <w:tab w:val="left" w:pos="567"/>
          <w:tab w:val="left" w:pos="993"/>
          <w:tab w:val="left" w:pos="1134"/>
        </w:tabs>
        <w:spacing w:line="240" w:lineRule="auto"/>
        <w:ind w:left="0" w:right="2" w:firstLine="709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Один экземпляр должностной инструкции находится у работодателя, второй – у сотрудника.</w:t>
      </w:r>
    </w:p>
    <w:p w:rsidR="00BC2982" w:rsidRPr="001B63D9" w:rsidRDefault="00BC2982" w:rsidP="00302E26">
      <w:pPr>
        <w:pStyle w:val="41"/>
        <w:numPr>
          <w:ilvl w:val="1"/>
          <w:numId w:val="20"/>
        </w:numPr>
        <w:shd w:val="clear" w:color="auto" w:fill="auto"/>
        <w:tabs>
          <w:tab w:val="left" w:pos="0"/>
          <w:tab w:val="left" w:pos="467"/>
          <w:tab w:val="left" w:pos="567"/>
          <w:tab w:val="left" w:pos="993"/>
          <w:tab w:val="left" w:pos="1134"/>
        </w:tabs>
        <w:spacing w:line="240" w:lineRule="auto"/>
        <w:ind w:left="0" w:right="2" w:firstLine="709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Факт ознакомления </w:t>
      </w:r>
      <w:r w:rsidR="009946A1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педагога-психолога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 с настоящей должностной инструкцией подтверждается подписью в экземпляре должностной инструкции, хранящемся у заведующего </w:t>
      </w:r>
      <w:r w:rsidR="003F3779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учреждения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, а также в журнале ознакомления с должностными инструкциями.</w:t>
      </w:r>
    </w:p>
    <w:p w:rsidR="00BC2982" w:rsidRPr="001B63D9" w:rsidRDefault="00BC2982" w:rsidP="00302E26">
      <w:pPr>
        <w:pStyle w:val="41"/>
        <w:numPr>
          <w:ilvl w:val="1"/>
          <w:numId w:val="20"/>
        </w:numPr>
        <w:shd w:val="clear" w:color="auto" w:fill="auto"/>
        <w:tabs>
          <w:tab w:val="left" w:pos="0"/>
          <w:tab w:val="left" w:pos="567"/>
          <w:tab w:val="left" w:pos="993"/>
          <w:tab w:val="left" w:pos="1134"/>
        </w:tabs>
        <w:spacing w:line="240" w:lineRule="auto"/>
        <w:ind w:left="0" w:right="2" w:firstLine="709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Контроль исполнения данной должностной инструкции возлагается на </w:t>
      </w:r>
      <w:r w:rsidR="009946A1"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заместителя заведующего по воспитательно-образовательной работе и </w:t>
      </w:r>
      <w:r w:rsidRPr="001B63D9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старшего воспитателя дошкольного образовательного учреждения.</w:t>
      </w:r>
    </w:p>
    <w:p w:rsidR="00BC2982" w:rsidRPr="001B63D9" w:rsidRDefault="00BC2982" w:rsidP="00302E26">
      <w:pPr>
        <w:pStyle w:val="32"/>
        <w:shd w:val="clear" w:color="auto" w:fill="auto"/>
        <w:tabs>
          <w:tab w:val="left" w:pos="993"/>
        </w:tabs>
        <w:spacing w:line="240" w:lineRule="auto"/>
        <w:ind w:right="2" w:firstLine="709"/>
        <w:rPr>
          <w:rFonts w:ascii="Times New Roman" w:hAnsi="Times New Roman"/>
          <w:b w:val="0"/>
          <w:color w:val="A6A6A6" w:themeColor="background1" w:themeShade="A6"/>
          <w:sz w:val="26"/>
          <w:szCs w:val="26"/>
        </w:rPr>
      </w:pPr>
    </w:p>
    <w:p w:rsidR="003F3779" w:rsidRPr="001B63D9" w:rsidRDefault="003F3779" w:rsidP="00975A16">
      <w:pPr>
        <w:pStyle w:val="32"/>
        <w:shd w:val="clear" w:color="auto" w:fill="auto"/>
        <w:ind w:right="2"/>
        <w:rPr>
          <w:rFonts w:ascii="Times New Roman" w:hAnsi="Times New Roman"/>
          <w:b w:val="0"/>
          <w:color w:val="A6A6A6" w:themeColor="background1" w:themeShade="A6"/>
          <w:sz w:val="28"/>
          <w:szCs w:val="28"/>
        </w:rPr>
      </w:pPr>
      <w:bookmarkStart w:id="0" w:name="_GoBack"/>
      <w:bookmarkEnd w:id="0"/>
      <w:r w:rsidRPr="001B63D9">
        <w:rPr>
          <w:rFonts w:ascii="Times New Roman" w:hAnsi="Times New Roman"/>
          <w:b w:val="0"/>
          <w:color w:val="A6A6A6" w:themeColor="background1" w:themeShade="A6"/>
          <w:sz w:val="28"/>
          <w:szCs w:val="28"/>
        </w:rPr>
        <w:t>С должностной инструкцией ознакомлен (а), один экземпляр получил (а) на руки и обязуюсь хранить его на рабочем месте.</w:t>
      </w:r>
    </w:p>
    <w:p w:rsidR="003F3779" w:rsidRPr="001B63D9" w:rsidRDefault="003F3779" w:rsidP="00975A16">
      <w:pPr>
        <w:pStyle w:val="41"/>
        <w:shd w:val="clear" w:color="auto" w:fill="auto"/>
        <w:tabs>
          <w:tab w:val="left" w:leader="underscore" w:pos="491"/>
          <w:tab w:val="left" w:leader="underscore" w:pos="1175"/>
          <w:tab w:val="left" w:leader="underscore" w:pos="1742"/>
          <w:tab w:val="left" w:pos="4395"/>
          <w:tab w:val="left" w:leader="underscore" w:pos="5699"/>
          <w:tab w:val="left" w:leader="underscore" w:pos="6179"/>
        </w:tabs>
        <w:ind w:right="2" w:firstLine="0"/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  <w:r w:rsidRPr="001B63D9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«_____»________________20    г._________________</w:t>
      </w:r>
      <w:r w:rsidRPr="001B63D9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ab/>
        <w:t>/___________________/</w:t>
      </w:r>
    </w:p>
    <w:p w:rsidR="009216F5" w:rsidRDefault="009216F5" w:rsidP="003F3779">
      <w:pPr>
        <w:tabs>
          <w:tab w:val="left" w:pos="993"/>
        </w:tabs>
        <w:spacing w:after="0" w:line="240" w:lineRule="auto"/>
        <w:rPr>
          <w:color w:val="A6A6A6" w:themeColor="background1" w:themeShade="A6"/>
          <w:sz w:val="26"/>
          <w:szCs w:val="26"/>
        </w:rPr>
      </w:pPr>
    </w:p>
    <w:p w:rsidR="00D811BA" w:rsidRPr="001B63D9" w:rsidRDefault="00D811BA" w:rsidP="003F3779">
      <w:pPr>
        <w:tabs>
          <w:tab w:val="left" w:pos="993"/>
        </w:tabs>
        <w:spacing w:after="0" w:line="240" w:lineRule="auto"/>
        <w:rPr>
          <w:color w:val="A6A6A6" w:themeColor="background1" w:themeShade="A6"/>
          <w:sz w:val="26"/>
          <w:szCs w:val="26"/>
        </w:rPr>
      </w:pPr>
      <w:r>
        <w:rPr>
          <w:noProof/>
          <w:color w:val="A6A6A6" w:themeColor="background1" w:themeShade="A6"/>
          <w:sz w:val="26"/>
          <w:szCs w:val="26"/>
          <w:lang w:eastAsia="ru-RU"/>
        </w:rPr>
        <w:lastRenderedPageBreak/>
        <w:drawing>
          <wp:inline distT="0" distB="0" distL="0" distR="0">
            <wp:extent cx="6029960" cy="8291195"/>
            <wp:effectExtent l="19050" t="0" r="8890" b="0"/>
            <wp:docPr id="2" name="Рисунок 2" descr="C:\Users\glbuh\Desktop\2019-05-0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buh\Desktop\2019-05-08\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29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11BA" w:rsidRPr="001B63D9" w:rsidSect="00371419">
      <w:headerReference w:type="default" r:id="rId10"/>
      <w:pgSz w:w="11906" w:h="16838"/>
      <w:pgMar w:top="1134" w:right="850" w:bottom="1134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C6A" w:rsidRDefault="00185C6A" w:rsidP="00371419">
      <w:pPr>
        <w:spacing w:after="0" w:line="240" w:lineRule="auto"/>
      </w:pPr>
      <w:r>
        <w:separator/>
      </w:r>
    </w:p>
  </w:endnote>
  <w:endnote w:type="continuationSeparator" w:id="0">
    <w:p w:rsidR="00185C6A" w:rsidRDefault="00185C6A" w:rsidP="00371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C6A" w:rsidRDefault="00185C6A" w:rsidP="00371419">
      <w:pPr>
        <w:spacing w:after="0" w:line="240" w:lineRule="auto"/>
      </w:pPr>
      <w:r>
        <w:separator/>
      </w:r>
    </w:p>
  </w:footnote>
  <w:footnote w:type="continuationSeparator" w:id="0">
    <w:p w:rsidR="00185C6A" w:rsidRDefault="00185C6A" w:rsidP="00371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743"/>
      <w:docPartObj>
        <w:docPartGallery w:val="Page Numbers (Top of Page)"/>
        <w:docPartUnique/>
      </w:docPartObj>
    </w:sdtPr>
    <w:sdtContent>
      <w:p w:rsidR="00657603" w:rsidRDefault="007E094F">
        <w:pPr>
          <w:pStyle w:val="ad"/>
          <w:jc w:val="center"/>
        </w:pPr>
        <w:fldSimple w:instr=" PAGE   \* MERGEFORMAT ">
          <w:r w:rsidR="002D7617">
            <w:rPr>
              <w:noProof/>
            </w:rPr>
            <w:t>22</w:t>
          </w:r>
        </w:fldSimple>
      </w:p>
    </w:sdtContent>
  </w:sdt>
  <w:p w:rsidR="00657603" w:rsidRDefault="00657603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47BE9728"/>
    <w:lvl w:ilvl="0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D9417B"/>
    <w:multiLevelType w:val="multilevel"/>
    <w:tmpl w:val="8980757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5943398"/>
    <w:multiLevelType w:val="multilevel"/>
    <w:tmpl w:val="3838210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7056E0F"/>
    <w:multiLevelType w:val="multilevel"/>
    <w:tmpl w:val="8ED6367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78818F8"/>
    <w:multiLevelType w:val="multilevel"/>
    <w:tmpl w:val="4072C6C8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0B5D1508"/>
    <w:multiLevelType w:val="multilevel"/>
    <w:tmpl w:val="353E13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25033FB"/>
    <w:multiLevelType w:val="multilevel"/>
    <w:tmpl w:val="B9AC8450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7">
    <w:nsid w:val="150818C5"/>
    <w:multiLevelType w:val="multilevel"/>
    <w:tmpl w:val="C4C6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5B45C80"/>
    <w:multiLevelType w:val="multilevel"/>
    <w:tmpl w:val="8980757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8331C09"/>
    <w:multiLevelType w:val="hybridMultilevel"/>
    <w:tmpl w:val="97A0404C"/>
    <w:lvl w:ilvl="0" w:tplc="F3C0C2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D3356E2"/>
    <w:multiLevelType w:val="hybridMultilevel"/>
    <w:tmpl w:val="A9DCC70E"/>
    <w:lvl w:ilvl="0" w:tplc="F3C0C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2774AE"/>
    <w:multiLevelType w:val="multilevel"/>
    <w:tmpl w:val="0CE86AEA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2">
    <w:nsid w:val="1F7170AC"/>
    <w:multiLevelType w:val="multilevel"/>
    <w:tmpl w:val="8980757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09E0199"/>
    <w:multiLevelType w:val="hybridMultilevel"/>
    <w:tmpl w:val="6D2C8E12"/>
    <w:lvl w:ilvl="0" w:tplc="3BB63D92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37BA9"/>
    <w:multiLevelType w:val="multilevel"/>
    <w:tmpl w:val="4A52AF3A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5">
    <w:nsid w:val="2CF44143"/>
    <w:multiLevelType w:val="hybridMultilevel"/>
    <w:tmpl w:val="DB561F48"/>
    <w:lvl w:ilvl="0" w:tplc="F3C0C2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2467E9"/>
    <w:multiLevelType w:val="multilevel"/>
    <w:tmpl w:val="8FAE6E9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1E13428"/>
    <w:multiLevelType w:val="hybridMultilevel"/>
    <w:tmpl w:val="4A0ABE00"/>
    <w:lvl w:ilvl="0" w:tplc="F3C0C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82523D"/>
    <w:multiLevelType w:val="multilevel"/>
    <w:tmpl w:val="8C9C9E7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5F94BB9"/>
    <w:multiLevelType w:val="multilevel"/>
    <w:tmpl w:val="99A035FC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36F64A59"/>
    <w:multiLevelType w:val="hybridMultilevel"/>
    <w:tmpl w:val="F6EA3906"/>
    <w:lvl w:ilvl="0" w:tplc="F3C0C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26F60"/>
    <w:multiLevelType w:val="hybridMultilevel"/>
    <w:tmpl w:val="18D64240"/>
    <w:lvl w:ilvl="0" w:tplc="F3C0C2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2707211"/>
    <w:multiLevelType w:val="multilevel"/>
    <w:tmpl w:val="7AF0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3B5435E"/>
    <w:multiLevelType w:val="multilevel"/>
    <w:tmpl w:val="6F881DD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6D50BBE"/>
    <w:multiLevelType w:val="multilevel"/>
    <w:tmpl w:val="774C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D224FED"/>
    <w:multiLevelType w:val="multilevel"/>
    <w:tmpl w:val="E4DA253E"/>
    <w:lvl w:ilvl="0">
      <w:start w:val="7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4E1B30EB"/>
    <w:multiLevelType w:val="multilevel"/>
    <w:tmpl w:val="ABC06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8D21E96"/>
    <w:multiLevelType w:val="multilevel"/>
    <w:tmpl w:val="8980757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73752B40"/>
    <w:multiLevelType w:val="hybridMultilevel"/>
    <w:tmpl w:val="D608A55A"/>
    <w:lvl w:ilvl="0" w:tplc="F3C0C2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AD92611"/>
    <w:multiLevelType w:val="multilevel"/>
    <w:tmpl w:val="8980757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2"/>
  </w:num>
  <w:num w:numId="2">
    <w:abstractNumId w:val="24"/>
  </w:num>
  <w:num w:numId="3">
    <w:abstractNumId w:val="7"/>
  </w:num>
  <w:num w:numId="4">
    <w:abstractNumId w:val="0"/>
  </w:num>
  <w:num w:numId="5">
    <w:abstractNumId w:val="19"/>
  </w:num>
  <w:num w:numId="6">
    <w:abstractNumId w:val="26"/>
  </w:num>
  <w:num w:numId="7">
    <w:abstractNumId w:val="6"/>
  </w:num>
  <w:num w:numId="8">
    <w:abstractNumId w:val="11"/>
  </w:num>
  <w:num w:numId="9">
    <w:abstractNumId w:val="9"/>
  </w:num>
  <w:num w:numId="10">
    <w:abstractNumId w:val="14"/>
  </w:num>
  <w:num w:numId="11">
    <w:abstractNumId w:val="21"/>
  </w:num>
  <w:num w:numId="12">
    <w:abstractNumId w:val="3"/>
  </w:num>
  <w:num w:numId="13">
    <w:abstractNumId w:val="12"/>
  </w:num>
  <w:num w:numId="14">
    <w:abstractNumId w:val="8"/>
  </w:num>
  <w:num w:numId="15">
    <w:abstractNumId w:val="27"/>
  </w:num>
  <w:num w:numId="16">
    <w:abstractNumId w:val="29"/>
  </w:num>
  <w:num w:numId="17">
    <w:abstractNumId w:val="1"/>
  </w:num>
  <w:num w:numId="18">
    <w:abstractNumId w:val="4"/>
  </w:num>
  <w:num w:numId="19">
    <w:abstractNumId w:val="16"/>
  </w:num>
  <w:num w:numId="20">
    <w:abstractNumId w:val="25"/>
  </w:num>
  <w:num w:numId="21">
    <w:abstractNumId w:val="5"/>
  </w:num>
  <w:num w:numId="22">
    <w:abstractNumId w:val="2"/>
  </w:num>
  <w:num w:numId="23">
    <w:abstractNumId w:val="23"/>
  </w:num>
  <w:num w:numId="24">
    <w:abstractNumId w:val="18"/>
  </w:num>
  <w:num w:numId="25">
    <w:abstractNumId w:val="13"/>
  </w:num>
  <w:num w:numId="26">
    <w:abstractNumId w:val="20"/>
  </w:num>
  <w:num w:numId="27">
    <w:abstractNumId w:val="10"/>
  </w:num>
  <w:num w:numId="28">
    <w:abstractNumId w:val="17"/>
  </w:num>
  <w:num w:numId="29">
    <w:abstractNumId w:val="15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93D"/>
    <w:rsid w:val="0000343D"/>
    <w:rsid w:val="00006801"/>
    <w:rsid w:val="000112BF"/>
    <w:rsid w:val="00021B2E"/>
    <w:rsid w:val="0005738F"/>
    <w:rsid w:val="000B1FFE"/>
    <w:rsid w:val="00107533"/>
    <w:rsid w:val="00142938"/>
    <w:rsid w:val="00185C6A"/>
    <w:rsid w:val="001978E5"/>
    <w:rsid w:val="001B63D9"/>
    <w:rsid w:val="00233C95"/>
    <w:rsid w:val="002D7617"/>
    <w:rsid w:val="00302E26"/>
    <w:rsid w:val="00320E18"/>
    <w:rsid w:val="0033625A"/>
    <w:rsid w:val="00371419"/>
    <w:rsid w:val="003D224E"/>
    <w:rsid w:val="003E4189"/>
    <w:rsid w:val="003F3779"/>
    <w:rsid w:val="00417639"/>
    <w:rsid w:val="0042628A"/>
    <w:rsid w:val="004F6A3F"/>
    <w:rsid w:val="005504AF"/>
    <w:rsid w:val="00551559"/>
    <w:rsid w:val="0057202D"/>
    <w:rsid w:val="00584A6C"/>
    <w:rsid w:val="005C093D"/>
    <w:rsid w:val="005F5422"/>
    <w:rsid w:val="00657603"/>
    <w:rsid w:val="006D115B"/>
    <w:rsid w:val="00704A0D"/>
    <w:rsid w:val="00771F12"/>
    <w:rsid w:val="0079245F"/>
    <w:rsid w:val="0079466A"/>
    <w:rsid w:val="00797A32"/>
    <w:rsid w:val="007A3AB9"/>
    <w:rsid w:val="007E05B7"/>
    <w:rsid w:val="007E094F"/>
    <w:rsid w:val="008805A2"/>
    <w:rsid w:val="008C6F68"/>
    <w:rsid w:val="008F1EA0"/>
    <w:rsid w:val="009216F5"/>
    <w:rsid w:val="0094347D"/>
    <w:rsid w:val="00947118"/>
    <w:rsid w:val="00963E92"/>
    <w:rsid w:val="00980707"/>
    <w:rsid w:val="00980F5C"/>
    <w:rsid w:val="009946A1"/>
    <w:rsid w:val="00A520DC"/>
    <w:rsid w:val="00A64AC6"/>
    <w:rsid w:val="00AA7508"/>
    <w:rsid w:val="00AB5781"/>
    <w:rsid w:val="00B00A5C"/>
    <w:rsid w:val="00B516DF"/>
    <w:rsid w:val="00B6693F"/>
    <w:rsid w:val="00B70474"/>
    <w:rsid w:val="00B85ECF"/>
    <w:rsid w:val="00BC2982"/>
    <w:rsid w:val="00BD0852"/>
    <w:rsid w:val="00C2743E"/>
    <w:rsid w:val="00C355B9"/>
    <w:rsid w:val="00C70C5E"/>
    <w:rsid w:val="00C70F7A"/>
    <w:rsid w:val="00D00682"/>
    <w:rsid w:val="00D811BA"/>
    <w:rsid w:val="00D934BF"/>
    <w:rsid w:val="00D935AB"/>
    <w:rsid w:val="00F870C4"/>
    <w:rsid w:val="00FA4EB1"/>
    <w:rsid w:val="00FB552A"/>
    <w:rsid w:val="00FC66CC"/>
    <w:rsid w:val="00FE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39"/>
  </w:style>
  <w:style w:type="paragraph" w:styleId="2">
    <w:name w:val="heading 2"/>
    <w:basedOn w:val="a"/>
    <w:link w:val="20"/>
    <w:uiPriority w:val="9"/>
    <w:qFormat/>
    <w:rsid w:val="005C09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09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924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09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-hint">
    <w:name w:val="doc-hint"/>
    <w:basedOn w:val="a0"/>
    <w:rsid w:val="005C093D"/>
  </w:style>
  <w:style w:type="character" w:styleId="a3">
    <w:name w:val="Hyperlink"/>
    <w:basedOn w:val="a0"/>
    <w:uiPriority w:val="99"/>
    <w:semiHidden/>
    <w:unhideWhenUsed/>
    <w:rsid w:val="005C09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C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093D"/>
    <w:rPr>
      <w:b/>
      <w:bCs/>
    </w:rPr>
  </w:style>
  <w:style w:type="character" w:customStyle="1" w:styleId="field-content">
    <w:name w:val="field-content"/>
    <w:basedOn w:val="a0"/>
    <w:rsid w:val="005C093D"/>
  </w:style>
  <w:style w:type="character" w:styleId="a6">
    <w:name w:val="Emphasis"/>
    <w:basedOn w:val="a0"/>
    <w:uiPriority w:val="20"/>
    <w:qFormat/>
    <w:rsid w:val="005C093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C0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093D"/>
    <w:rPr>
      <w:rFonts w:ascii="Tahoma" w:hAnsi="Tahoma" w:cs="Tahoma"/>
      <w:sz w:val="16"/>
      <w:szCs w:val="16"/>
    </w:rPr>
  </w:style>
  <w:style w:type="character" w:customStyle="1" w:styleId="10pt">
    <w:name w:val="Основной текст + 10 pt"/>
    <w:aliases w:val="Курсив19,Интервал 1 pt"/>
    <w:basedOn w:val="a0"/>
    <w:uiPriority w:val="99"/>
    <w:rsid w:val="00771F12"/>
    <w:rPr>
      <w:rFonts w:ascii="Arial Unicode MS" w:eastAsia="Arial Unicode MS" w:cs="Times New Roman"/>
      <w:i/>
      <w:iCs/>
      <w:noProof/>
      <w:spacing w:val="20"/>
      <w:sz w:val="20"/>
      <w:szCs w:val="20"/>
    </w:rPr>
  </w:style>
  <w:style w:type="paragraph" w:styleId="a9">
    <w:name w:val="Body Text"/>
    <w:basedOn w:val="a"/>
    <w:link w:val="aa"/>
    <w:uiPriority w:val="99"/>
    <w:rsid w:val="00771F12"/>
    <w:pPr>
      <w:shd w:val="clear" w:color="auto" w:fill="FFFFFF"/>
      <w:spacing w:after="0" w:line="324" w:lineRule="exact"/>
      <w:ind w:hanging="700"/>
      <w:jc w:val="both"/>
    </w:pPr>
    <w:rPr>
      <w:rFonts w:ascii="Arial Unicode MS" w:eastAsia="Arial Unicode MS" w:hAnsi="Arial Unicode MS" w:cs="Arial Unicode MS"/>
      <w:sz w:val="21"/>
      <w:szCs w:val="21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771F12"/>
    <w:rPr>
      <w:rFonts w:ascii="Arial Unicode MS" w:eastAsia="Arial Unicode MS" w:hAnsi="Arial Unicode MS" w:cs="Arial Unicode MS"/>
      <w:sz w:val="21"/>
      <w:szCs w:val="21"/>
      <w:shd w:val="clear" w:color="auto" w:fill="FFFFFF"/>
      <w:lang w:eastAsia="ru-RU"/>
    </w:rPr>
  </w:style>
  <w:style w:type="paragraph" w:styleId="ab">
    <w:name w:val="List Paragraph"/>
    <w:basedOn w:val="a"/>
    <w:uiPriority w:val="34"/>
    <w:qFormat/>
    <w:rsid w:val="00233C95"/>
    <w:pPr>
      <w:ind w:left="720"/>
      <w:contextualSpacing/>
    </w:pPr>
  </w:style>
  <w:style w:type="paragraph" w:customStyle="1" w:styleId="Default">
    <w:name w:val="Default"/>
    <w:rsid w:val="00336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924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Основной текст_"/>
    <w:link w:val="41"/>
    <w:locked/>
    <w:rsid w:val="008F1EA0"/>
    <w:rPr>
      <w:rFonts w:ascii="Arial" w:hAnsi="Arial"/>
      <w:sz w:val="21"/>
      <w:shd w:val="clear" w:color="auto" w:fill="FFFFFF"/>
    </w:rPr>
  </w:style>
  <w:style w:type="paragraph" w:customStyle="1" w:styleId="41">
    <w:name w:val="Основной текст4"/>
    <w:basedOn w:val="a"/>
    <w:link w:val="ac"/>
    <w:rsid w:val="008F1EA0"/>
    <w:pPr>
      <w:shd w:val="clear" w:color="auto" w:fill="FFFFFF"/>
      <w:spacing w:after="0" w:line="324" w:lineRule="exact"/>
      <w:ind w:hanging="940"/>
      <w:jc w:val="both"/>
    </w:pPr>
    <w:rPr>
      <w:rFonts w:ascii="Arial" w:hAnsi="Arial"/>
      <w:sz w:val="21"/>
    </w:rPr>
  </w:style>
  <w:style w:type="character" w:customStyle="1" w:styleId="31">
    <w:name w:val="Основной текст (3)_"/>
    <w:basedOn w:val="a0"/>
    <w:link w:val="32"/>
    <w:locked/>
    <w:rsid w:val="00BC2982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1"/>
    <w:uiPriority w:val="99"/>
    <w:locked/>
    <w:rsid w:val="00BC2982"/>
    <w:rPr>
      <w:rFonts w:cs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C2982"/>
    <w:pPr>
      <w:shd w:val="clear" w:color="auto" w:fill="FFFFFF"/>
      <w:spacing w:after="0" w:line="324" w:lineRule="exact"/>
      <w:jc w:val="both"/>
    </w:pPr>
    <w:rPr>
      <w:rFonts w:cs="Times New Roman"/>
      <w:b/>
      <w:bCs/>
      <w:sz w:val="21"/>
      <w:szCs w:val="21"/>
    </w:rPr>
  </w:style>
  <w:style w:type="paragraph" w:customStyle="1" w:styleId="91">
    <w:name w:val="Основной текст (9)1"/>
    <w:basedOn w:val="a"/>
    <w:link w:val="9"/>
    <w:uiPriority w:val="99"/>
    <w:rsid w:val="00BC2982"/>
    <w:pPr>
      <w:shd w:val="clear" w:color="auto" w:fill="FFFFFF"/>
      <w:spacing w:before="120" w:after="0" w:line="322" w:lineRule="exact"/>
      <w:ind w:hanging="240"/>
      <w:jc w:val="both"/>
    </w:pPr>
    <w:rPr>
      <w:rFonts w:cs="Times New Roman"/>
      <w:sz w:val="21"/>
      <w:szCs w:val="21"/>
    </w:rPr>
  </w:style>
  <w:style w:type="paragraph" w:styleId="ad">
    <w:name w:val="header"/>
    <w:basedOn w:val="a"/>
    <w:link w:val="ae"/>
    <w:uiPriority w:val="99"/>
    <w:unhideWhenUsed/>
    <w:rsid w:val="00371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71419"/>
  </w:style>
  <w:style w:type="paragraph" w:styleId="af">
    <w:name w:val="footer"/>
    <w:basedOn w:val="a"/>
    <w:link w:val="af0"/>
    <w:uiPriority w:val="99"/>
    <w:semiHidden/>
    <w:unhideWhenUsed/>
    <w:rsid w:val="00371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371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8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0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9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66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72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382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610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508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83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42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992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244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01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6158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7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9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0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3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2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6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49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1D832-1259-47AA-90B2-45A50E19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7835</Words>
  <Characters>44665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User</cp:lastModifiedBy>
  <cp:revision>2</cp:revision>
  <cp:lastPrinted>2019-04-29T02:09:00Z</cp:lastPrinted>
  <dcterms:created xsi:type="dcterms:W3CDTF">2021-11-01T22:45:00Z</dcterms:created>
  <dcterms:modified xsi:type="dcterms:W3CDTF">2021-11-01T22:45:00Z</dcterms:modified>
</cp:coreProperties>
</file>